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2"/>
        <w:gridCol w:w="1565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" w:type="dxa"/>
          </w:tcPr>
          <w:p w:rsidR="00000000" w:rsidRDefault="00B67A6C">
            <w:pPr>
              <w:pStyle w:val="EmptyLayoutCell"/>
            </w:pPr>
          </w:p>
        </w:tc>
        <w:tc>
          <w:tcPr>
            <w:tcW w:w="15652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351"/>
              <w:gridCol w:w="1102"/>
              <w:gridCol w:w="638"/>
              <w:gridCol w:w="903"/>
              <w:gridCol w:w="753"/>
              <w:gridCol w:w="2117"/>
              <w:gridCol w:w="1508"/>
              <w:gridCol w:w="1427"/>
              <w:gridCol w:w="1649"/>
              <w:gridCol w:w="1138"/>
              <w:gridCol w:w="901"/>
              <w:gridCol w:w="1156"/>
            </w:tblGrid>
            <w:tr w:rsidR="007A67BD" w:rsidTr="007A67B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5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03"/>
                    </w:trPr>
                    <w:tc>
                      <w:tcPr>
                        <w:tcW w:w="1225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B67A6C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"120551661"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СПРАВКА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11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B67A6C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B67A6C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03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B67A6C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"120551661"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color w:val="000000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B67A6C"/>
              </w:tc>
            </w:tr>
            <w:tr w:rsidR="007A67BD" w:rsidTr="007A67B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122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67A6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ПО КОНСОЛИДИРУЕМЫМ РАСЧЕТАМ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67A6C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Форма по ОКУД</w:t>
                  </w:r>
                </w:p>
              </w:tc>
              <w:tc>
                <w:tcPr>
                  <w:tcW w:w="1200" w:type="dxa"/>
                  <w:tcBorders>
                    <w:top w:val="single" w:sz="15" w:space="0" w:color="000000"/>
                    <w:left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67A6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0503125</w:t>
                        </w:r>
                      </w:p>
                    </w:tc>
                  </w:tr>
                </w:tbl>
                <w:p w:rsidR="00000000" w:rsidRDefault="00B67A6C"/>
              </w:tc>
            </w:tr>
            <w:tr w:rsidR="007A67BD" w:rsidTr="007A67B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2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67A6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на 01 августа 2022 г.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67A6C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Дата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67A6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01.08.2022</w:t>
                        </w:r>
                      </w:p>
                    </w:tc>
                  </w:tr>
                </w:tbl>
                <w:p w:rsidR="00000000" w:rsidRDefault="00B67A6C"/>
              </w:tc>
            </w:tr>
            <w:tr w:rsidR="007A67BD" w:rsidTr="007A67B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67A6C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Наименование финансового органа; органа,осуществляю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щего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  <w:t>кассовое обслуживание: органа казначейства;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bottom"/>
                </w:tcPr>
                <w:p w:rsidR="00000000" w:rsidRDefault="00B67A6C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B67A6C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B67A6C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ПБС</w:t>
                  </w:r>
                </w:p>
              </w:tc>
            </w:tr>
            <w:tr w:rsidR="007A67BD" w:rsidTr="007A67B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33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26"/>
                    </w:trPr>
                    <w:tc>
                      <w:tcPr>
                        <w:tcW w:w="96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B67A6C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главного распорядителя,распорядителя, получателя бюджетных средств,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br/>
                          <w:t>главного администратора,администратора доходов бюджета,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bottom"/>
                </w:tcPr>
                <w:p w:rsidR="00000000" w:rsidRDefault="00B67A6C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B67A6C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67A6C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ОКПО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26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67A6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04181091</w:t>
                        </w:r>
                      </w:p>
                    </w:tc>
                  </w:tr>
                </w:tbl>
                <w:p w:rsidR="00000000" w:rsidRDefault="00B67A6C"/>
              </w:tc>
            </w:tr>
            <w:tr w:rsidR="007A67BD" w:rsidTr="007A67B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B67A6C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главного администратора,администратор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а источников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B67A6C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67A6C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67A6C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67A6C"/>
              </w:tc>
            </w:tr>
            <w:tr w:rsidR="007A67BD" w:rsidTr="007A67B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67A6C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финансирования дефицита бюджета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7099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67A6C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Ледовского сельсовета Советского района Курской области</w:t>
                  </w:r>
                </w:p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67A6C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Глава по БК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67A6C"/>
              </w:tc>
            </w:tr>
            <w:tr w:rsidR="007A67BD" w:rsidTr="007A67B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67A6C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бюджета (публично-правового образования)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7099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67A6C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67A6C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ОКТМО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67A6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48636432</w:t>
                        </w:r>
                      </w:p>
                    </w:tc>
                  </w:tr>
                </w:tbl>
                <w:p w:rsidR="00000000" w:rsidRDefault="00B67A6C"/>
              </w:tc>
            </w:tr>
            <w:tr w:rsidR="007A67BD" w:rsidTr="007A67B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6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67A6C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вида деятельности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6"/>
                    </w:trPr>
                    <w:tc>
                      <w:tcPr>
                        <w:tcW w:w="4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67A6C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Бюджетная деятельность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B67A6C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67A6C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67A6C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67A6C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67A6C"/>
              </w:tc>
            </w:tr>
            <w:tr w:rsidR="007A67BD" w:rsidTr="007A67B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67A6C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67A6C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B67A6C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67A6C"/>
              </w:tc>
              <w:tc>
                <w:tcPr>
                  <w:tcW w:w="2119" w:type="dxa"/>
                  <w:gridSpan w:val="2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67A6C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счета бюджетного учета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88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67A6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B67A6C"/>
              </w:tc>
            </w:tr>
            <w:tr w:rsidR="007A67BD" w:rsidTr="007A67B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67A6C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Периодичность:   месячная, квартальная, годовая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4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67A6C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Месячная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67A6C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67A6C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67A6C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67A6C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67A6C"/>
              </w:tc>
            </w:tr>
            <w:tr w:rsidR="007A67BD" w:rsidTr="007A67B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67A6C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Единица измерения: руб.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67A6C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67A6C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67A6C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67A6C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B67A6C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ОКЕИ</w:t>
                  </w:r>
                </w:p>
              </w:tc>
              <w:tc>
                <w:tcPr>
                  <w:tcW w:w="1200" w:type="dxa"/>
                  <w:tcBorders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67A6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383</w:t>
                        </w:r>
                      </w:p>
                    </w:tc>
                  </w:tr>
                </w:tbl>
                <w:p w:rsidR="00000000" w:rsidRDefault="00B67A6C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67A6C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67A6C"/>
              </w:tc>
              <w:tc>
                <w:tcPr>
                  <w:tcW w:w="6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67A6C"/>
              </w:tc>
              <w:tc>
                <w:tcPr>
                  <w:tcW w:w="931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67A6C"/>
              </w:tc>
              <w:tc>
                <w:tcPr>
                  <w:tcW w:w="7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67A6C"/>
              </w:tc>
              <w:tc>
                <w:tcPr>
                  <w:tcW w:w="211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B67A6C"/>
              </w:tc>
              <w:tc>
                <w:tcPr>
                  <w:tcW w:w="164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67A6C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67A6C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B67A6C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B67A6C"/>
              </w:tc>
              <w:tc>
                <w:tcPr>
                  <w:tcW w:w="95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B67A6C"/>
              </w:tc>
              <w:tc>
                <w:tcPr>
                  <w:tcW w:w="12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B67A6C"/>
              </w:tc>
            </w:tr>
            <w:tr w:rsidR="007A67BD" w:rsidTr="007A67B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951" w:type="dxa"/>
                  <w:gridSpan w:val="5"/>
                  <w:tcBorders>
                    <w:top w:val="single" w:sz="15" w:space="0" w:color="000000"/>
                    <w:left w:val="single" w:sz="15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70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60"/>
                    </w:trPr>
                    <w:tc>
                      <w:tcPr>
                        <w:tcW w:w="5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67A6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Контрагент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2119" w:type="dxa"/>
                  <w:tcBorders>
                    <w:top w:val="single" w:sz="15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B67A6C"/>
              </w:tc>
              <w:tc>
                <w:tcPr>
                  <w:tcW w:w="3140" w:type="dxa"/>
                  <w:gridSpan w:val="2"/>
                  <w:tcBorders>
                    <w:top w:val="single" w:sz="15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9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60"/>
                    </w:trPr>
                    <w:tc>
                      <w:tcPr>
                        <w:tcW w:w="31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67A6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Сумма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1120" w:type="dxa"/>
                  <w:tcBorders>
                    <w:top w:val="single" w:sz="15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B67A6C"/>
              </w:tc>
              <w:tc>
                <w:tcPr>
                  <w:tcW w:w="3319" w:type="dxa"/>
                  <w:gridSpan w:val="3"/>
                  <w:tcBorders>
                    <w:top w:val="single" w:sz="15" w:space="0" w:color="000000"/>
                    <w:left w:val="single" w:sz="7" w:space="0" w:color="000000"/>
                    <w:bottom w:val="dotted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Контрагент по консолидируемым расчетам</w:t>
                  </w:r>
                </w:p>
              </w:tc>
            </w:tr>
            <w:tr w:rsidR="007A67BD" w:rsidTr="007A67B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B67A6C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B67A6C"/>
              </w:tc>
              <w:tc>
                <w:tcPr>
                  <w:tcW w:w="2311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</w:t>
                  </w:r>
                </w:p>
              </w:tc>
              <w:tc>
                <w:tcPr>
                  <w:tcW w:w="2119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67A6C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B67A6C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B67A6C"/>
              </w:tc>
              <w:tc>
                <w:tcPr>
                  <w:tcW w:w="1120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B67A6C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67A6C"/>
              </w:tc>
              <w:tc>
                <w:tcPr>
                  <w:tcW w:w="2159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left w:val="single" w:sz="15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2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67A6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112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9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67A6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главы по БК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67A6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67A6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элемента бюджета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2119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2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67A6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Номер счета бюджетного учета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164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67A6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дебету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150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4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67A6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кредиту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112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корреспондирующего сче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та бюджетного учета</w:t>
                  </w:r>
                </w:p>
              </w:tc>
              <w:tc>
                <w:tcPr>
                  <w:tcW w:w="1160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959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главы по БК</w:t>
                  </w:r>
                </w:p>
              </w:tc>
              <w:tc>
                <w:tcPr>
                  <w:tcW w:w="1200" w:type="dxa"/>
                  <w:tcBorders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67A6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B67A6C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2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67A6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9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67A6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67A6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4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67A6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5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2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67A6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6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67A6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7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4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67A6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8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</w:t>
                  </w:r>
                </w:p>
              </w:tc>
              <w:tc>
                <w:tcPr>
                  <w:tcW w:w="1160" w:type="dxa"/>
                  <w:tcBorders>
                    <w:top w:val="single" w:sz="15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959" w:type="dxa"/>
                  <w:tcBorders>
                    <w:top w:val="single" w:sz="15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67A6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12</w:t>
                        </w:r>
                      </w:p>
                    </w:tc>
                  </w:tr>
                </w:tbl>
                <w:p w:rsidR="00000000" w:rsidRDefault="00B67A6C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Администрация Советского района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4621003717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67A6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20240014100000150120551661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67A6C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67A6C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73 120,00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4621000018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67A6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B67A6C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Управление финансов Администрации Советского района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4621003749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005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67A6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20216001100000150120551661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67A6C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67A6C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433 601,00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4621000018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67A6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B67A6C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комитет по культуре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4632008611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67A6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20229999100000150120551661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67A6C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67A6C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134 890,00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4621000018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67A6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B67A6C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комитет по осуществлению полномочий в области гражданской обороны, защиты населения и территорий от чрезвычайных ситуаций и пожарной безопасности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126767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843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67A6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20235118100000150120551661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67A6C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67A6C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46 236,00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4621000018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67A6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B67A6C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Итого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67A6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67A6C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67A6C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687 847,00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67A6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B67A6C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в том числе по номеру (коду) счета: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67A6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67A6C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67A6C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181 126,00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67A6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B67A6C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67A6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67A6C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67A6C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506 721,00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67A6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B67A6C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из них: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br/>
                  </w: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lastRenderedPageBreak/>
                    <w:t>денежные расчёты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67A6C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67A6C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687 847,00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67A6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20240014100000150120551661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67A6C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67A6C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73 120,00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005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67A6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20216001100000150120551661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67A6C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67A6C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433 601,00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67A6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20229999100000150120551661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67A6C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67A6C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134 890,00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843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67A6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20235118100000150120551661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67A6C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67A6C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46 236,00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неденежные расчёты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67A6C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67A6C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B67A6C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67A6C"/>
              </w:tc>
            </w:tr>
            <w:tr w:rsidR="007A67BD" w:rsidTr="007A67B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36"/>
              </w:trPr>
              <w:tc>
                <w:tcPr>
                  <w:tcW w:w="5951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45"/>
                    <w:gridCol w:w="2738"/>
                    <w:gridCol w:w="1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6"/>
                    </w:trPr>
                    <w:tc>
                      <w:tcPr>
                        <w:tcW w:w="2903" w:type="dxa"/>
                      </w:tcPr>
                      <w:p w:rsidR="00000000" w:rsidRDefault="00B67A6C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876" w:type="dxa"/>
                      </w:tcPr>
                      <w:p w:rsidR="00000000" w:rsidRDefault="00B67A6C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B67A6C">
                        <w:pPr>
                          <w:pStyle w:val="EmptyLayoutCell"/>
                        </w:pPr>
                      </w:p>
                    </w:tc>
                  </w:tr>
                  <w:tr w:rsidR="007A67BD" w:rsidTr="007A67BD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5779" w:type="dxa"/>
                        <w:gridSpan w:val="2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398"/>
                          <w:gridCol w:w="1575"/>
                          <w:gridCol w:w="161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0"/>
                          </w:trPr>
                          <w:tc>
                            <w:tcPr>
                              <w:tcW w:w="25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B67A6C"/>
                          </w:tc>
                          <w:tc>
                            <w:tcPr>
                              <w:tcW w:w="162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B67A6C"/>
                          </w:tc>
                          <w:tc>
                            <w:tcPr>
                              <w:tcW w:w="164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B67A6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2"/>
                          </w:trPr>
                          <w:tc>
                            <w:tcPr>
                              <w:tcW w:w="2520" w:type="dxa"/>
                              <w:tcMar>
                                <w:top w:w="0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B67A6C"/>
                          </w:tc>
                          <w:tc>
                            <w:tcPr>
                              <w:tcW w:w="1620" w:type="dxa"/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9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1"/>
                                </w:trPr>
                                <w:tc>
                                  <w:tcPr>
                                    <w:tcW w:w="15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B67A6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B67A6C"/>
                          </w:tc>
                          <w:tc>
                            <w:tcPr>
                              <w:tcW w:w="164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1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B67A6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B67A6C"/>
                          </w:tc>
                        </w:tr>
                      </w:tbl>
                      <w:p w:rsidR="00000000" w:rsidRDefault="00B67A6C"/>
                    </w:tc>
                    <w:tc>
                      <w:tcPr>
                        <w:tcW w:w="172" w:type="dxa"/>
                      </w:tcPr>
                      <w:p w:rsidR="00000000" w:rsidRDefault="00B67A6C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6"/>
                    </w:trPr>
                    <w:tc>
                      <w:tcPr>
                        <w:tcW w:w="2903" w:type="dxa"/>
                      </w:tcPr>
                      <w:p w:rsidR="00000000" w:rsidRDefault="00B67A6C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876" w:type="dxa"/>
                      </w:tcPr>
                      <w:p w:rsidR="00000000" w:rsidRDefault="00B67A6C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B67A6C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88"/>
                    </w:trPr>
                    <w:tc>
                      <w:tcPr>
                        <w:tcW w:w="2903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84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288"/>
                          </w:trPr>
                          <w:tc>
                            <w:tcPr>
                              <w:tcW w:w="2903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67A6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"_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___" ____________________ 20__ г.</w:t>
                              </w:r>
                            </w:p>
                          </w:tc>
                        </w:tr>
                      </w:tbl>
                      <w:p w:rsidR="00000000" w:rsidRDefault="00B67A6C"/>
                    </w:tc>
                    <w:tc>
                      <w:tcPr>
                        <w:tcW w:w="2876" w:type="dxa"/>
                      </w:tcPr>
                      <w:p w:rsidR="00000000" w:rsidRDefault="00B67A6C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B67A6C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B67A6C"/>
              </w:tc>
              <w:tc>
                <w:tcPr>
                  <w:tcW w:w="9698" w:type="dxa"/>
                  <w:gridSpan w:val="7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900"/>
                    <w:gridCol w:w="18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52"/>
                    </w:trPr>
                    <w:tc>
                      <w:tcPr>
                        <w:tcW w:w="7900" w:type="dxa"/>
                      </w:tcPr>
                      <w:p w:rsidR="00000000" w:rsidRDefault="00B67A6C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800" w:type="dxa"/>
                      </w:tcPr>
                      <w:p w:rsidR="00000000" w:rsidRDefault="00B67A6C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790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502"/>
                          <w:gridCol w:w="953"/>
                          <w:gridCol w:w="704"/>
                          <w:gridCol w:w="914"/>
                          <w:gridCol w:w="2827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0"/>
                          </w:trPr>
                          <w:tc>
                            <w:tcPr>
                              <w:tcW w:w="25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B67A6C"/>
                          </w:tc>
                          <w:tc>
                            <w:tcPr>
                              <w:tcW w:w="959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B67A6C"/>
                          </w:tc>
                          <w:tc>
                            <w:tcPr>
                              <w:tcW w:w="6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B67A6C"/>
                          </w:tc>
                          <w:tc>
                            <w:tcPr>
                              <w:tcW w:w="9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B67A6C"/>
                          </w:tc>
                          <w:tc>
                            <w:tcPr>
                              <w:tcW w:w="284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B67A6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31"/>
                          </w:trPr>
                          <w:tc>
                            <w:tcPr>
                              <w:tcW w:w="2520" w:type="dxa"/>
                              <w:tcMar>
                                <w:top w:w="0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B67A6C"/>
                          </w:tc>
                          <w:tc>
                            <w:tcPr>
                              <w:tcW w:w="959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B67A6C"/>
                          </w:tc>
                          <w:tc>
                            <w:tcPr>
                              <w:tcW w:w="660" w:type="dxa"/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B67A6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B67A6C"/>
                          </w:tc>
                          <w:tc>
                            <w:tcPr>
                              <w:tcW w:w="9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B67A6C"/>
                          </w:tc>
                          <w:tc>
                            <w:tcPr>
                              <w:tcW w:w="284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4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4"/>
                                </w:trPr>
                                <w:tc>
                                  <w:tcPr>
                                    <w:tcW w:w="27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B67A6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B67A6C"/>
                          </w:tc>
                        </w:tr>
                      </w:tbl>
                      <w:p w:rsidR="00000000" w:rsidRDefault="00B67A6C"/>
                    </w:tc>
                    <w:tc>
                      <w:tcPr>
                        <w:tcW w:w="1800" w:type="dxa"/>
                      </w:tcPr>
                      <w:p w:rsidR="00000000" w:rsidRDefault="00B67A6C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75"/>
                    </w:trPr>
                    <w:tc>
                      <w:tcPr>
                        <w:tcW w:w="7900" w:type="dxa"/>
                      </w:tcPr>
                      <w:p w:rsidR="00000000" w:rsidRDefault="00B67A6C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800" w:type="dxa"/>
                      </w:tcPr>
                      <w:p w:rsidR="00000000" w:rsidRDefault="00B67A6C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B67A6C"/>
              </w:tc>
            </w:tr>
          </w:tbl>
          <w:p w:rsidR="00000000" w:rsidRDefault="00B67A6C"/>
        </w:tc>
      </w:tr>
    </w:tbl>
    <w:p w:rsidR="00000000" w:rsidRDefault="00B67A6C">
      <w:r>
        <w:lastRenderedPageBreak/>
        <w:br w:type="page"/>
      </w:r>
    </w:p>
    <w:p w:rsidR="00B67A6C" w:rsidRDefault="00B67A6C"/>
    <w:sectPr w:rsidR="00B67A6C">
      <w:headerReference w:type="default" r:id="rId6"/>
      <w:footerReference w:type="default" r:id="rId7"/>
      <w:pgSz w:w="16832" w:h="11911" w:orient="landscape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A6C" w:rsidRDefault="00B67A6C">
      <w:r>
        <w:separator/>
      </w:r>
    </w:p>
  </w:endnote>
  <w:endnote w:type="continuationSeparator" w:id="0">
    <w:p w:rsidR="00B67A6C" w:rsidRDefault="00B67A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A6C" w:rsidRDefault="00B67A6C">
      <w:r>
        <w:separator/>
      </w:r>
    </w:p>
  </w:footnote>
  <w:footnote w:type="continuationSeparator" w:id="0">
    <w:p w:rsidR="00B67A6C" w:rsidRDefault="00B67A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67BD"/>
    <w:rsid w:val="007A67BD"/>
    <w:rsid w:val="00B67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421</Words>
  <Characters>2402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Харламов Антон Борисович Финтех ©</dc:creator>
  <cp:lastModifiedBy>ledovskoi306646@mail.ru</cp:lastModifiedBy>
  <cp:revision>2</cp:revision>
  <dcterms:created xsi:type="dcterms:W3CDTF">2023-02-14T10:05:00Z</dcterms:created>
  <dcterms:modified xsi:type="dcterms:W3CDTF">2023-02-14T10:05:00Z</dcterms:modified>
</cp:coreProperties>
</file>