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3A17A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апреля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01.04.2022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3A17A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л)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384 603,06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300 033,50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83 860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,56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привлекаемым согласно законодательству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дополнительных ме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труда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тарифах,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капитальный ремонт и ремонт дворовых территорий многоквартирных домов, проездов к дворовым территориям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Федерального закона от 21.07.2007 № 185-ФЗ "О Фонде содействия реформированию жилищно-коммунального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направленные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 социальной поддержки реабилитированных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условий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2 462 578,85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2 462 578,85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325 303,03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Федерации и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2011 - 2020 годы,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Федерации и муниципальног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 средств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Федерации на 2016 - 2020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(2011 - 2020 годы)",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островов (Сахалин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 года, и средств 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Крымск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457 092,17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остатки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1 258,54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вложений или приобритение объектов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на фонд оплаты труда работникам учреждений, осуществляемые за счет средств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на фонд оплаты труда работникам учреждений, осуществляемые за счет средств бюджетов бюджетной системы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по оплате труда работников и иные выплаты работникам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3A17A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420898" w:rsidTr="0042089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384 603,06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300 033,50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83 860,56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325 303,03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457 092,17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1 258,54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</w:tbl>
                      <w:p w:rsidR="00000000" w:rsidRDefault="003A17AA"/>
                    </w:tc>
                  </w:tr>
                </w:tbl>
                <w:p w:rsidR="00000000" w:rsidRDefault="003A17AA"/>
              </w:tc>
            </w:tr>
          </w:tbl>
          <w:p w:rsidR="00000000" w:rsidRDefault="003A17AA"/>
        </w:tc>
        <w:tc>
          <w:tcPr>
            <w:gridSpan w:val="0"/>
          </w:tcPr>
          <w:p w:rsidR="00000000" w:rsidRDefault="003A17AA">
            <w:pPr>
              <w:pStyle w:val="EmptyLayoutCell"/>
            </w:pPr>
          </w:p>
        </w:tc>
      </w:tr>
    </w:tbl>
    <w:p w:rsidR="00000000" w:rsidRDefault="003A17A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31635" w:type="dxa"/>
          </w:tcPr>
          <w:p w:rsidR="00000000" w:rsidRDefault="003A17A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0"/>
                            </w:tcPr>
                            <w:p w:rsidR="00000000" w:rsidRDefault="003A17A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A17AA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492 800,00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149 982,00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3A17AA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A17A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A17A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98 470,29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A17A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A17A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A17AA"/>
                          </w:tc>
                        </w:tr>
                      </w:tbl>
                      <w:p w:rsidR="00000000" w:rsidRDefault="003A17AA"/>
                    </w:tc>
                  </w:tr>
                </w:tbl>
                <w:p w:rsidR="00000000" w:rsidRDefault="003A17AA"/>
              </w:tc>
            </w:tr>
          </w:tbl>
          <w:p w:rsidR="00000000" w:rsidRDefault="003A17AA"/>
        </w:tc>
      </w:tr>
    </w:tbl>
    <w:p w:rsidR="00000000" w:rsidRDefault="003A17A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17452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14122" w:type="dxa"/>
          </w:tcPr>
          <w:p w:rsidR="00000000" w:rsidRDefault="003A17A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FFFFFF"/>
                    </w:rPr>
                    <w:t>1fc743a6-d9f1-405a-a6e2-649e4836a1d7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A17AA"/>
              </w:tc>
            </w:tr>
          </w:tbl>
          <w:p w:rsidR="00000000" w:rsidRDefault="003A17AA"/>
        </w:tc>
        <w:tc>
          <w:tcPr>
            <w:tcW w:w="14122" w:type="dxa"/>
          </w:tcPr>
          <w:p w:rsidR="00000000" w:rsidRDefault="003A17A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17452" w:type="dxa"/>
          </w:tcPr>
          <w:p w:rsidR="00000000" w:rsidRDefault="003A17AA">
            <w:pPr>
              <w:pStyle w:val="EmptyLayoutCell"/>
            </w:pPr>
          </w:p>
        </w:tc>
        <w:tc>
          <w:tcPr>
            <w:tcW w:w="14122" w:type="dxa"/>
          </w:tcPr>
          <w:p w:rsidR="00000000" w:rsidRDefault="003A17AA">
            <w:pPr>
              <w:pStyle w:val="EmptyLayoutCell"/>
            </w:pPr>
          </w:p>
        </w:tc>
      </w:tr>
    </w:tbl>
    <w:p w:rsidR="003A17AA" w:rsidRDefault="003A17AA"/>
    <w:sectPr w:rsidR="003A17AA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7AA" w:rsidRDefault="003A17AA">
      <w:r>
        <w:separator/>
      </w:r>
    </w:p>
  </w:endnote>
  <w:endnote w:type="continuationSeparator" w:id="0">
    <w:p w:rsidR="003A17AA" w:rsidRDefault="003A1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7AA" w:rsidRDefault="003A17AA">
      <w:r>
        <w:separator/>
      </w:r>
    </w:p>
  </w:footnote>
  <w:footnote w:type="continuationSeparator" w:id="0">
    <w:p w:rsidR="003A17AA" w:rsidRDefault="003A17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3A17AA">
          <w:pPr>
            <w:pStyle w:val="EmptyLayoutCell"/>
          </w:pPr>
        </w:p>
      </w:tc>
      <w:tc>
        <w:tcPr>
          <w:tcW w:w="4981" w:type="dxa"/>
        </w:tcPr>
        <w:p w:rsidR="00000000" w:rsidRDefault="003A17AA">
          <w:pPr>
            <w:pStyle w:val="EmptyLayoutCell"/>
          </w:pPr>
        </w:p>
      </w:tc>
      <w:tc>
        <w:tcPr>
          <w:tcW w:w="18615" w:type="dxa"/>
        </w:tcPr>
        <w:p w:rsidR="00000000" w:rsidRDefault="003A17A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3A17AA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3A17AA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3A17AA"/>
      </w:tc>
      <w:tc>
        <w:tcPr>
          <w:tcW w:w="18615" w:type="dxa"/>
        </w:tcPr>
        <w:p w:rsidR="00000000" w:rsidRDefault="003A17A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3A17AA">
          <w:pPr>
            <w:pStyle w:val="EmptyLayoutCell"/>
          </w:pPr>
        </w:p>
      </w:tc>
      <w:tc>
        <w:tcPr>
          <w:tcW w:w="4981" w:type="dxa"/>
        </w:tcPr>
        <w:p w:rsidR="00000000" w:rsidRDefault="003A17AA">
          <w:pPr>
            <w:pStyle w:val="EmptyLayoutCell"/>
          </w:pPr>
        </w:p>
      </w:tc>
      <w:tc>
        <w:tcPr>
          <w:tcW w:w="18615" w:type="dxa"/>
        </w:tcPr>
        <w:p w:rsidR="00000000" w:rsidRDefault="003A17AA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898"/>
    <w:rsid w:val="003A17AA"/>
    <w:rsid w:val="0042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18792</Words>
  <Characters>107117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2023-02-14T09:11:00Z</dcterms:created>
  <dcterms:modified xsi:type="dcterms:W3CDTF">2023-02-14T09:11:00Z</dcterms:modified>
</cp:coreProperties>
</file>