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8D" w:rsidRDefault="00B8368D" w:rsidP="00B8368D">
      <w:pPr>
        <w:spacing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Сведения</w:t>
      </w:r>
    </w:p>
    <w:p w:rsidR="00B8368D" w:rsidRDefault="00B8368D" w:rsidP="00B8368D">
      <w:pPr>
        <w:spacing w:before="280"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о доходах, об имуществе и обязательствах имущественного характера муниципальных служащих Администрации </w:t>
      </w:r>
      <w:proofErr w:type="spellStart"/>
      <w:r>
        <w:rPr>
          <w:rFonts w:eastAsia="Times New Roman"/>
          <w:b/>
          <w:bCs/>
        </w:rPr>
        <w:t>Ледовского</w:t>
      </w:r>
      <w:proofErr w:type="spellEnd"/>
      <w:r>
        <w:rPr>
          <w:rFonts w:eastAsia="Times New Roman"/>
          <w:b/>
          <w:bCs/>
        </w:rPr>
        <w:t xml:space="preserve">  сельсовета Советского района Курской</w:t>
      </w:r>
      <w:r w:rsidR="00605283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области  и членов их семей за период</w:t>
      </w:r>
    </w:p>
    <w:p w:rsidR="00B8368D" w:rsidRDefault="00B8368D" w:rsidP="00B8368D">
      <w:pPr>
        <w:spacing w:before="280" w:after="28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с 1 января 201</w:t>
      </w:r>
      <w:r w:rsidR="00B21973">
        <w:rPr>
          <w:rFonts w:eastAsia="Times New Roman"/>
          <w:b/>
          <w:bCs/>
        </w:rPr>
        <w:t>7 года по 31 декабря 2017</w:t>
      </w:r>
      <w:r>
        <w:rPr>
          <w:rFonts w:eastAsia="Times New Roman"/>
          <w:b/>
          <w:bCs/>
        </w:rPr>
        <w:t xml:space="preserve"> года</w:t>
      </w:r>
    </w:p>
    <w:p w:rsidR="00B8368D" w:rsidRDefault="00B8368D" w:rsidP="00B8368D"/>
    <w:tbl>
      <w:tblPr>
        <w:tblW w:w="16355" w:type="dxa"/>
        <w:tblInd w:w="-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3"/>
        <w:gridCol w:w="2249"/>
        <w:gridCol w:w="2406"/>
        <w:gridCol w:w="1094"/>
        <w:gridCol w:w="1276"/>
        <w:gridCol w:w="809"/>
        <w:gridCol w:w="1236"/>
        <w:gridCol w:w="1371"/>
        <w:gridCol w:w="1128"/>
        <w:gridCol w:w="1254"/>
        <w:gridCol w:w="601"/>
        <w:gridCol w:w="1043"/>
        <w:gridCol w:w="1355"/>
      </w:tblGrid>
      <w:tr w:rsidR="00B8368D" w:rsidTr="00AE67B0">
        <w:tc>
          <w:tcPr>
            <w:tcW w:w="533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</w:rPr>
              <w:t>/</w:t>
            </w:r>
            <w:proofErr w:type="spellStart"/>
            <w:r>
              <w:rPr>
                <w:rFonts w:eastAsia="Times New Roman"/>
                <w:b/>
                <w:bCs/>
              </w:rPr>
              <w:t>п</w:t>
            </w:r>
            <w:proofErr w:type="spellEnd"/>
          </w:p>
        </w:tc>
        <w:tc>
          <w:tcPr>
            <w:tcW w:w="2249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Ф.И.О. муниципального служащего, представившего сведения</w:t>
            </w:r>
          </w:p>
        </w:tc>
        <w:tc>
          <w:tcPr>
            <w:tcW w:w="2406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должности муниципального служащего, представившего сведения</w:t>
            </w:r>
          </w:p>
        </w:tc>
        <w:tc>
          <w:tcPr>
            <w:tcW w:w="1094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Декла</w:t>
            </w:r>
            <w:r w:rsidR="00FA140B">
              <w:rPr>
                <w:rFonts w:eastAsia="Times New Roman"/>
                <w:b/>
                <w:bCs/>
              </w:rPr>
              <w:t>рированный годовой доход за 2017</w:t>
            </w:r>
            <w:r>
              <w:rPr>
                <w:rFonts w:eastAsia="Times New Roman"/>
                <w:b/>
                <w:bCs/>
              </w:rPr>
              <w:t xml:space="preserve"> г. (руб.)</w:t>
            </w:r>
          </w:p>
        </w:tc>
        <w:tc>
          <w:tcPr>
            <w:tcW w:w="582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898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B8368D" w:rsidRDefault="00B8368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8368D" w:rsidTr="00AE67B0">
        <w:tc>
          <w:tcPr>
            <w:tcW w:w="53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249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40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094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 объектов недвижимого имущества</w:t>
            </w:r>
          </w:p>
        </w:tc>
        <w:tc>
          <w:tcPr>
            <w:tcW w:w="809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spacing w:after="2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Площадь</w:t>
            </w:r>
          </w:p>
          <w:p w:rsidR="00B8368D" w:rsidRDefault="00B8368D">
            <w:pPr>
              <w:spacing w:before="2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(кв. м)</w:t>
            </w:r>
          </w:p>
        </w:tc>
        <w:tc>
          <w:tcPr>
            <w:tcW w:w="1236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spacing w:after="2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Страна </w:t>
            </w:r>
            <w:proofErr w:type="spellStart"/>
            <w:r>
              <w:rPr>
                <w:rFonts w:eastAsia="Times New Roman"/>
                <w:b/>
                <w:bCs/>
              </w:rPr>
              <w:t>располо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  <w:p w:rsidR="00B8368D" w:rsidRDefault="00B8368D">
            <w:pPr>
              <w:spacing w:before="28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жения</w:t>
            </w:r>
            <w:proofErr w:type="spellEnd"/>
          </w:p>
        </w:tc>
        <w:tc>
          <w:tcPr>
            <w:tcW w:w="249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spacing w:after="2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Транспортные</w:t>
            </w:r>
          </w:p>
          <w:p w:rsidR="00B8368D" w:rsidRDefault="00B8368D">
            <w:pPr>
              <w:spacing w:before="2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Средства</w:t>
            </w:r>
          </w:p>
        </w:tc>
        <w:tc>
          <w:tcPr>
            <w:tcW w:w="1254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spacing w:after="2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Вид объектов </w:t>
            </w:r>
            <w:proofErr w:type="spellStart"/>
            <w:r>
              <w:rPr>
                <w:rFonts w:eastAsia="Times New Roman"/>
                <w:b/>
                <w:bCs/>
              </w:rPr>
              <w:t>недвижи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  <w:p w:rsidR="00B8368D" w:rsidRDefault="00B8368D">
            <w:pPr>
              <w:spacing w:before="2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мости</w:t>
            </w:r>
          </w:p>
        </w:tc>
        <w:tc>
          <w:tcPr>
            <w:tcW w:w="601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spacing w:after="280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</w:rPr>
              <w:t>Пло-щадь</w:t>
            </w:r>
            <w:proofErr w:type="spellEnd"/>
            <w:proofErr w:type="gramEnd"/>
          </w:p>
          <w:p w:rsidR="00B8368D" w:rsidRDefault="00B8368D">
            <w:pPr>
              <w:spacing w:before="2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(кв. м)</w:t>
            </w:r>
          </w:p>
        </w:tc>
        <w:tc>
          <w:tcPr>
            <w:tcW w:w="1043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spacing w:after="2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Страна </w:t>
            </w:r>
            <w:proofErr w:type="spellStart"/>
            <w:r>
              <w:rPr>
                <w:rFonts w:eastAsia="Times New Roman"/>
                <w:b/>
                <w:bCs/>
              </w:rPr>
              <w:t>располо</w:t>
            </w:r>
            <w:proofErr w:type="spellEnd"/>
            <w:r>
              <w:rPr>
                <w:rFonts w:eastAsia="Times New Roman"/>
                <w:b/>
                <w:bCs/>
              </w:rPr>
              <w:t>-</w:t>
            </w:r>
          </w:p>
          <w:p w:rsidR="00B8368D" w:rsidRDefault="00B8368D">
            <w:pPr>
              <w:spacing w:before="280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жения</w:t>
            </w:r>
            <w:proofErr w:type="spellEnd"/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B8368D" w:rsidRDefault="00B8368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8368D" w:rsidTr="00AE67B0">
        <w:tc>
          <w:tcPr>
            <w:tcW w:w="53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249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240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094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809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236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марка</w:t>
            </w:r>
          </w:p>
        </w:tc>
        <w:tc>
          <w:tcPr>
            <w:tcW w:w="1254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601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04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  <w:b/>
                <w:bCs/>
              </w:rPr>
            </w:pP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B8368D" w:rsidRDefault="00B8368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8368D" w:rsidTr="00AE67B0">
        <w:trPr>
          <w:trHeight w:val="1772"/>
        </w:trPr>
        <w:tc>
          <w:tcPr>
            <w:tcW w:w="533" w:type="dxa"/>
            <w:vMerge w:val="restart"/>
            <w:tcBorders>
              <w:top w:val="double" w:sz="2" w:space="0" w:color="C0C0C0"/>
              <w:left w:val="double" w:sz="2" w:space="0" w:color="C0C0C0"/>
              <w:bottom w:val="nil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1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Захарова Оксана В</w:t>
            </w:r>
            <w:r w:rsidR="001D61EC">
              <w:rPr>
                <w:rFonts w:eastAsia="Times New Roman"/>
              </w:rPr>
              <w:t>я</w:t>
            </w:r>
            <w:r>
              <w:rPr>
                <w:rFonts w:eastAsia="Times New Roman"/>
              </w:rPr>
              <w:t>чеславовна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Заместитель главы Администрации </w:t>
            </w:r>
            <w:proofErr w:type="spellStart"/>
            <w:r>
              <w:rPr>
                <w:rFonts w:eastAsia="Times New Roman"/>
              </w:rPr>
              <w:t>Ледовского</w:t>
            </w:r>
            <w:proofErr w:type="spellEnd"/>
            <w:r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AE67B0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279679,36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(земельный 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            </w:t>
            </w:r>
          </w:p>
          <w:p w:rsidR="00B8368D" w:rsidRDefault="00B8368D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B8368D" w:rsidRDefault="00287889">
            <w:pPr>
              <w:spacing w:before="280" w:after="280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B8368D" w:rsidRDefault="00B8368D">
            <w:pPr>
              <w:spacing w:before="280" w:after="280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              </w:t>
            </w:r>
          </w:p>
          <w:p w:rsidR="00B8368D" w:rsidRDefault="00B21973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53,5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B8368D" w:rsidRDefault="00287889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605283" w:rsidRDefault="00605283">
            <w:pPr>
              <w:spacing w:before="280"/>
              <w:rPr>
                <w:rFonts w:eastAsia="Times New Roman"/>
              </w:rPr>
            </w:pPr>
          </w:p>
          <w:p w:rsidR="00605283" w:rsidRDefault="00B21973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B8368D" w:rsidRDefault="00B8368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8368D" w:rsidTr="00AE67B0">
        <w:tc>
          <w:tcPr>
            <w:tcW w:w="533" w:type="dxa"/>
            <w:vMerge/>
            <w:tcBorders>
              <w:top w:val="double" w:sz="2" w:space="0" w:color="C0C0C0"/>
              <w:left w:val="double" w:sz="2" w:space="0" w:color="C0C0C0"/>
              <w:bottom w:val="nil"/>
              <w:right w:val="nil"/>
            </w:tcBorders>
            <w:vAlign w:val="center"/>
            <w:hideMark/>
          </w:tcPr>
          <w:p w:rsidR="00B8368D" w:rsidRDefault="00B8368D">
            <w:pPr>
              <w:suppressAutoHyphens w:val="0"/>
              <w:rPr>
                <w:rFonts w:eastAsia="Times New Roman"/>
              </w:rPr>
            </w:pP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2E0947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849979,5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D37AC8" w:rsidRDefault="00B8368D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пай</w:t>
            </w:r>
            <w:proofErr w:type="gramStart"/>
            <w:r>
              <w:rPr>
                <w:rFonts w:eastAsia="Times New Roman"/>
              </w:rPr>
              <w:t xml:space="preserve">  </w:t>
            </w:r>
            <w:r w:rsidR="00D37AC8">
              <w:rPr>
                <w:rFonts w:eastAsia="Times New Roman"/>
              </w:rPr>
              <w:t>;</w:t>
            </w:r>
            <w:proofErr w:type="gramEnd"/>
          </w:p>
          <w:p w:rsidR="00B8368D" w:rsidRDefault="00D37AC8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  <w:r w:rsidR="00B8368D">
              <w:rPr>
                <w:rFonts w:eastAsia="Times New Roman"/>
              </w:rPr>
              <w:t xml:space="preserve">                    </w:t>
            </w:r>
          </w:p>
          <w:p w:rsidR="00B8368D" w:rsidRDefault="00B8368D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  <w:r w:rsidR="00605283">
              <w:rPr>
                <w:rFonts w:eastAsia="Times New Roman"/>
              </w:rPr>
              <w:t xml:space="preserve"> (</w:t>
            </w:r>
            <w:proofErr w:type="gramStart"/>
            <w:r w:rsidR="00605283">
              <w:rPr>
                <w:rFonts w:eastAsia="Times New Roman"/>
              </w:rPr>
              <w:t>общая</w:t>
            </w:r>
            <w:proofErr w:type="gramEnd"/>
            <w:r w:rsidR="00605283">
              <w:rPr>
                <w:rFonts w:eastAsia="Times New Roman"/>
              </w:rPr>
              <w:t xml:space="preserve"> долевая)</w:t>
            </w:r>
          </w:p>
          <w:p w:rsidR="00605283" w:rsidRDefault="00605283">
            <w:pPr>
              <w:spacing w:before="280"/>
              <w:rPr>
                <w:rFonts w:eastAsia="Times New Roman"/>
              </w:rPr>
            </w:pP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B8368D" w:rsidRDefault="00605283">
            <w:pPr>
              <w:spacing w:before="280" w:after="28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22000</w:t>
            </w:r>
          </w:p>
          <w:p w:rsidR="00D37AC8" w:rsidRDefault="00B8368D">
            <w:pPr>
              <w:spacing w:before="280"/>
              <w:rPr>
                <w:rFonts w:eastAsia="Times New Roman"/>
              </w:rPr>
            </w:pPr>
            <w:r w:rsidRPr="00D37AC8">
              <w:rPr>
                <w:rFonts w:eastAsia="Times New Roman"/>
              </w:rPr>
              <w:t xml:space="preserve"> </w:t>
            </w:r>
            <w:r w:rsidR="00D37AC8">
              <w:rPr>
                <w:rFonts w:eastAsia="Times New Roman"/>
              </w:rPr>
              <w:t>5000</w:t>
            </w:r>
            <w:r w:rsidRPr="00D37AC8">
              <w:rPr>
                <w:rFonts w:eastAsia="Times New Roman"/>
              </w:rPr>
              <w:t xml:space="preserve">    </w:t>
            </w:r>
          </w:p>
          <w:p w:rsidR="00D37AC8" w:rsidRDefault="00D37AC8">
            <w:pPr>
              <w:spacing w:before="280"/>
              <w:rPr>
                <w:rFonts w:eastAsia="Times New Roman"/>
              </w:rPr>
            </w:pPr>
          </w:p>
          <w:p w:rsidR="00B8368D" w:rsidRDefault="00D37AC8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53,5</w:t>
            </w:r>
            <w:r w:rsidR="00B8368D" w:rsidRPr="00D37AC8">
              <w:rPr>
                <w:rFonts w:eastAsia="Times New Roman"/>
              </w:rPr>
              <w:t xml:space="preserve">         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B8368D" w:rsidRDefault="00D37AC8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B8368D" w:rsidRDefault="00D37AC8">
            <w:pPr>
              <w:spacing w:before="280" w:after="2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Россия</w:t>
            </w:r>
            <w:r w:rsidR="00750CDD">
              <w:rPr>
                <w:rFonts w:eastAsia="Times New Roman"/>
              </w:rPr>
              <w:t xml:space="preserve">                  </w:t>
            </w:r>
          </w:p>
          <w:p w:rsidR="00B8368D" w:rsidRDefault="00B8368D">
            <w:pPr>
              <w:spacing w:before="280"/>
              <w:rPr>
                <w:rFonts w:eastAsia="Times New Roman"/>
              </w:rPr>
            </w:pPr>
            <w:r w:rsidRPr="00D37AC8">
              <w:rPr>
                <w:rFonts w:eastAsia="Times New Roman"/>
              </w:rPr>
              <w:t xml:space="preserve">                        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автомобиль;</w:t>
            </w:r>
          </w:p>
          <w:p w:rsidR="00287889" w:rsidRDefault="00287889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автомобиль:</w:t>
            </w:r>
          </w:p>
          <w:p w:rsidR="00287889" w:rsidRDefault="00287889">
            <w:pPr>
              <w:snapToGrid w:val="0"/>
              <w:spacing w:after="280"/>
              <w:rPr>
                <w:rFonts w:eastAsia="Times New Roman"/>
              </w:rPr>
            </w:pPr>
          </w:p>
          <w:p w:rsidR="00B8368D" w:rsidRDefault="00B8368D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Грузовой автомобиль;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ВАЗ      21-07</w:t>
            </w:r>
          </w:p>
          <w:p w:rsidR="00B8368D" w:rsidRPr="002A3790" w:rsidRDefault="00D37AC8">
            <w:pPr>
              <w:spacing w:before="28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lang w:val="en-US"/>
              </w:rPr>
              <w:t>лифан</w:t>
            </w:r>
            <w:proofErr w:type="spellEnd"/>
            <w:r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lang w:val="en-US"/>
              </w:rPr>
              <w:t>солано</w:t>
            </w:r>
            <w:proofErr w:type="spellEnd"/>
            <w:r w:rsidR="002A3790">
              <w:rPr>
                <w:rFonts w:eastAsia="Times New Roman"/>
              </w:rPr>
              <w:t>-2</w:t>
            </w:r>
          </w:p>
          <w:p w:rsidR="00287889" w:rsidRDefault="00287889">
            <w:pPr>
              <w:spacing w:before="280"/>
              <w:rPr>
                <w:rFonts w:eastAsia="Times New Roman"/>
              </w:rPr>
            </w:pPr>
          </w:p>
          <w:p w:rsidR="00287889" w:rsidRDefault="00287889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</w:t>
            </w:r>
          </w:p>
          <w:p w:rsidR="00287889" w:rsidRDefault="00D37AC8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</w:t>
            </w:r>
            <w:r w:rsidR="00AE67B0">
              <w:rPr>
                <w:rFonts w:eastAsia="Times New Roman"/>
              </w:rPr>
              <w:t>т</w:t>
            </w:r>
          </w:p>
          <w:p w:rsidR="00287889" w:rsidRDefault="00287889">
            <w:pPr>
              <w:spacing w:before="280"/>
              <w:rPr>
                <w:rFonts w:eastAsia="Times New Roman"/>
              </w:rPr>
            </w:pPr>
          </w:p>
          <w:p w:rsidR="00287889" w:rsidRDefault="00287889">
            <w:pPr>
              <w:spacing w:before="280"/>
              <w:rPr>
                <w:rFonts w:eastAsia="Times New Roman"/>
              </w:rPr>
            </w:pPr>
          </w:p>
          <w:p w:rsidR="00287889" w:rsidRDefault="00287889">
            <w:pPr>
              <w:spacing w:before="280"/>
              <w:rPr>
                <w:rFonts w:eastAsia="Times New Roman"/>
              </w:rPr>
            </w:pPr>
          </w:p>
        </w:tc>
        <w:tc>
          <w:tcPr>
            <w:tcW w:w="12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нет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B8368D" w:rsidRDefault="00B836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B8368D" w:rsidRDefault="00B8368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287889" w:rsidTr="00AE67B0">
        <w:tc>
          <w:tcPr>
            <w:tcW w:w="533" w:type="dxa"/>
            <w:tcBorders>
              <w:top w:val="double" w:sz="2" w:space="0" w:color="C0C0C0"/>
              <w:left w:val="double" w:sz="2" w:space="0" w:color="C0C0C0"/>
              <w:bottom w:val="nil"/>
              <w:right w:val="nil"/>
            </w:tcBorders>
            <w:vAlign w:val="center"/>
            <w:hideMark/>
          </w:tcPr>
          <w:p w:rsidR="00287889" w:rsidRDefault="00287889">
            <w:pPr>
              <w:suppressAutoHyphens w:val="0"/>
              <w:rPr>
                <w:rFonts w:eastAsia="Times New Roman"/>
              </w:rPr>
            </w:pP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сын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>
            <w:pPr>
              <w:snapToGrid w:val="0"/>
              <w:rPr>
                <w:rFonts w:eastAsia="Times New Roman"/>
              </w:rPr>
            </w:pP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(земельный 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            </w:t>
            </w:r>
          </w:p>
          <w:p w:rsidR="00287889" w:rsidRDefault="00287889" w:rsidP="00287889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287889" w:rsidRDefault="00287889" w:rsidP="00287889">
            <w:pPr>
              <w:spacing w:before="280" w:after="280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287889" w:rsidRDefault="00287889" w:rsidP="00287889">
            <w:pPr>
              <w:spacing w:before="280" w:after="280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              </w:t>
            </w:r>
          </w:p>
          <w:p w:rsidR="00287889" w:rsidRDefault="00287889" w:rsidP="00287889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53,5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287889" w:rsidRDefault="00287889" w:rsidP="00287889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287889" w:rsidRDefault="00287889" w:rsidP="00287889">
            <w:pPr>
              <w:spacing w:before="280"/>
              <w:rPr>
                <w:rFonts w:eastAsia="Times New Roman"/>
              </w:rPr>
            </w:pPr>
          </w:p>
          <w:p w:rsidR="00287889" w:rsidRDefault="00287889" w:rsidP="00287889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287889" w:rsidRDefault="0028788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287889" w:rsidTr="00AE67B0">
        <w:tc>
          <w:tcPr>
            <w:tcW w:w="533" w:type="dxa"/>
            <w:tcBorders>
              <w:top w:val="double" w:sz="2" w:space="0" w:color="C0C0C0"/>
              <w:left w:val="double" w:sz="2" w:space="0" w:color="C0C0C0"/>
              <w:bottom w:val="nil"/>
              <w:right w:val="nil"/>
            </w:tcBorders>
            <w:vAlign w:val="center"/>
            <w:hideMark/>
          </w:tcPr>
          <w:p w:rsidR="00287889" w:rsidRDefault="00287889">
            <w:pPr>
              <w:suppressAutoHyphens w:val="0"/>
              <w:rPr>
                <w:rFonts w:eastAsia="Times New Roman"/>
              </w:rPr>
            </w:pP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сын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>
            <w:pPr>
              <w:snapToGrid w:val="0"/>
              <w:rPr>
                <w:rFonts w:eastAsia="Times New Roman"/>
              </w:rPr>
            </w:pP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(земельный 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            </w:t>
            </w:r>
          </w:p>
          <w:p w:rsidR="00287889" w:rsidRDefault="00287889" w:rsidP="00287889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287889" w:rsidRDefault="00287889" w:rsidP="00287889">
            <w:pPr>
              <w:spacing w:before="280" w:after="280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  <w:p w:rsidR="00287889" w:rsidRDefault="00287889" w:rsidP="00287889">
            <w:pPr>
              <w:spacing w:before="280" w:after="280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              </w:t>
            </w:r>
          </w:p>
          <w:p w:rsidR="00287889" w:rsidRDefault="00287889" w:rsidP="00287889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53,5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287889" w:rsidRDefault="00287889" w:rsidP="00287889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287889" w:rsidRDefault="00287889" w:rsidP="00287889">
            <w:pPr>
              <w:spacing w:before="280"/>
              <w:rPr>
                <w:rFonts w:eastAsia="Times New Roman"/>
              </w:rPr>
            </w:pPr>
          </w:p>
          <w:p w:rsidR="00287889" w:rsidRDefault="00287889" w:rsidP="00287889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 w:rsidP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287889" w:rsidRDefault="0028788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287889" w:rsidTr="00AE67B0">
        <w:trPr>
          <w:trHeight w:val="167"/>
        </w:trPr>
        <w:tc>
          <w:tcPr>
            <w:tcW w:w="533" w:type="dxa"/>
            <w:vMerge w:val="restart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287889" w:rsidRDefault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 2</w:t>
            </w: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Смирнова Татьяна Ивановна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Начальника отдела бухгалтерского учёта и отчётности </w:t>
            </w:r>
            <w:proofErr w:type="spellStart"/>
            <w:r>
              <w:rPr>
                <w:rFonts w:eastAsia="Times New Roman"/>
              </w:rPr>
              <w:t>Ледовского</w:t>
            </w:r>
            <w:proofErr w:type="spellEnd"/>
            <w:r>
              <w:rPr>
                <w:rFonts w:eastAsia="Times New Roman"/>
              </w:rPr>
              <w:t xml:space="preserve"> сельсовета</w:t>
            </w: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D37AC8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234336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(земельный 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                   </w:t>
            </w:r>
          </w:p>
          <w:p w:rsidR="00287889" w:rsidRDefault="00287889">
            <w:pPr>
              <w:spacing w:before="280"/>
              <w:ind w:right="-902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287889" w:rsidRDefault="00287889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82</w:t>
            </w:r>
            <w:r w:rsidR="00AE67B0">
              <w:rPr>
                <w:rFonts w:eastAsia="Times New Roman"/>
              </w:rPr>
              <w:t>4</w:t>
            </w:r>
            <w:r>
              <w:rPr>
                <w:rFonts w:eastAsia="Times New Roman"/>
              </w:rPr>
              <w:t>00</w:t>
            </w: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287889" w:rsidRDefault="00287889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</w:t>
            </w:r>
            <w:r w:rsidR="00D37AC8">
              <w:rPr>
                <w:rFonts w:eastAsia="Times New Roman"/>
              </w:rPr>
              <w:t>Россия</w:t>
            </w: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</w:p>
          <w:p w:rsidR="00287889" w:rsidRDefault="002878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287889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D37AC8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D37AC8" w:rsidRDefault="00D37AC8">
            <w:pPr>
              <w:snapToGrid w:val="0"/>
              <w:rPr>
                <w:rFonts w:eastAsia="Times New Roman"/>
              </w:rPr>
            </w:pPr>
          </w:p>
          <w:p w:rsidR="00D37AC8" w:rsidRDefault="00D37AC8">
            <w:pPr>
              <w:snapToGrid w:val="0"/>
              <w:rPr>
                <w:rFonts w:eastAsia="Times New Roman"/>
              </w:rPr>
            </w:pPr>
          </w:p>
          <w:p w:rsidR="00D37AC8" w:rsidRDefault="00D37AC8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D37AC8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66,9</w:t>
            </w:r>
          </w:p>
          <w:p w:rsidR="00D37AC8" w:rsidRDefault="00D37AC8">
            <w:pPr>
              <w:snapToGrid w:val="0"/>
              <w:rPr>
                <w:rFonts w:eastAsia="Times New Roman"/>
              </w:rPr>
            </w:pPr>
          </w:p>
          <w:p w:rsidR="00D37AC8" w:rsidRDefault="00D37AC8">
            <w:pPr>
              <w:snapToGrid w:val="0"/>
              <w:rPr>
                <w:rFonts w:eastAsia="Times New Roman"/>
              </w:rPr>
            </w:pPr>
          </w:p>
          <w:p w:rsidR="00D37AC8" w:rsidRDefault="00D37AC8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287889" w:rsidRDefault="00D37AC8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D37AC8" w:rsidRDefault="00D37AC8">
            <w:pPr>
              <w:snapToGrid w:val="0"/>
              <w:rPr>
                <w:rFonts w:eastAsia="Times New Roman"/>
              </w:rPr>
            </w:pPr>
          </w:p>
          <w:p w:rsidR="00D37AC8" w:rsidRDefault="00D37AC8">
            <w:pPr>
              <w:snapToGrid w:val="0"/>
              <w:rPr>
                <w:rFonts w:eastAsia="Times New Roman"/>
              </w:rPr>
            </w:pPr>
          </w:p>
          <w:p w:rsidR="00D37AC8" w:rsidRDefault="00D37AC8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287889" w:rsidRDefault="0028788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D37AC8" w:rsidTr="00AE67B0">
        <w:trPr>
          <w:trHeight w:val="1779"/>
        </w:trPr>
        <w:tc>
          <w:tcPr>
            <w:tcW w:w="53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D37AC8" w:rsidRDefault="00D37AC8">
            <w:pPr>
              <w:suppressAutoHyphens w:val="0"/>
              <w:rPr>
                <w:rFonts w:eastAsia="Times New Roman"/>
              </w:rPr>
            </w:pP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D37AC8" w:rsidRDefault="00D37AC8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D37AC8" w:rsidRDefault="00D37AC8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D37AC8" w:rsidRDefault="00D37AC8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587756,50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D37AC8" w:rsidRDefault="00D37AC8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 (земельный пай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  <w:r>
              <w:rPr>
                <w:rFonts w:eastAsia="Times New Roman"/>
              </w:rPr>
              <w:t xml:space="preserve">                     </w:t>
            </w:r>
          </w:p>
          <w:p w:rsidR="00D37AC8" w:rsidRDefault="00D37AC8">
            <w:pPr>
              <w:spacing w:before="280"/>
              <w:ind w:right="-902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D37AC8" w:rsidRDefault="00D37AC8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AE67B0">
              <w:rPr>
                <w:rFonts w:eastAsia="Times New Roman"/>
              </w:rPr>
              <w:t>0335200</w:t>
            </w:r>
          </w:p>
          <w:p w:rsidR="00D37AC8" w:rsidRDefault="00D37AC8">
            <w:pPr>
              <w:spacing w:before="280" w:after="280"/>
              <w:rPr>
                <w:rFonts w:eastAsia="Times New Roman"/>
              </w:rPr>
            </w:pPr>
          </w:p>
          <w:p w:rsidR="00D37AC8" w:rsidRPr="00D37AC8" w:rsidRDefault="00D37AC8" w:rsidP="00D37AC8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 xml:space="preserve">              </w:t>
            </w:r>
            <w:r>
              <w:rPr>
                <w:rFonts w:eastAsia="Times New Roman"/>
              </w:rPr>
              <w:t>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D37AC8" w:rsidRDefault="00D37AC8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D37AC8" w:rsidRDefault="00D37AC8">
            <w:pPr>
              <w:spacing w:before="280" w:after="280"/>
              <w:rPr>
                <w:rFonts w:eastAsia="Times New Roman"/>
              </w:rPr>
            </w:pPr>
          </w:p>
          <w:p w:rsidR="00D37AC8" w:rsidRDefault="00D37AC8" w:rsidP="00AE67B0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  <w:r>
              <w:rPr>
                <w:rFonts w:eastAsia="Times New Roman"/>
                <w:lang w:val="en-US"/>
              </w:rPr>
              <w:t xml:space="preserve">               </w:t>
            </w:r>
            <w:r w:rsidR="00AE67B0">
              <w:rPr>
                <w:rFonts w:eastAsia="Times New Roman"/>
              </w:rPr>
              <w:t>нет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D37AC8" w:rsidRDefault="00D37AC8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Грузовой автомобиль;</w:t>
            </w:r>
          </w:p>
          <w:p w:rsidR="00D37AC8" w:rsidRDefault="00D37AC8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Легковой автомобиль;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D37AC8" w:rsidRDefault="00AE67B0">
            <w:pPr>
              <w:snapToGrid w:val="0"/>
              <w:spacing w:after="280"/>
              <w:rPr>
                <w:rFonts w:eastAsia="Times New Roman"/>
              </w:rPr>
            </w:pPr>
            <w:r>
              <w:rPr>
                <w:rFonts w:eastAsia="Times New Roman"/>
              </w:rPr>
              <w:t>ЗИЛ-130</w:t>
            </w:r>
          </w:p>
          <w:p w:rsidR="00D37AC8" w:rsidRDefault="00D37AC8">
            <w:pPr>
              <w:spacing w:before="280" w:after="2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D37AC8" w:rsidRDefault="00D37AC8">
            <w:pPr>
              <w:spacing w:before="28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D37AC8" w:rsidRDefault="00D37AC8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D37AC8" w:rsidRDefault="00D37AC8" w:rsidP="0092145C">
            <w:pPr>
              <w:snapToGrid w:val="0"/>
              <w:rPr>
                <w:rFonts w:eastAsia="Times New Roman"/>
              </w:rPr>
            </w:pPr>
          </w:p>
          <w:p w:rsidR="00D37AC8" w:rsidRDefault="00D37AC8" w:rsidP="0092145C">
            <w:pPr>
              <w:snapToGrid w:val="0"/>
              <w:rPr>
                <w:rFonts w:eastAsia="Times New Roman"/>
              </w:rPr>
            </w:pPr>
          </w:p>
          <w:p w:rsidR="00D37AC8" w:rsidRDefault="00D37AC8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D37AC8" w:rsidRDefault="00D37AC8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66,9</w:t>
            </w:r>
          </w:p>
          <w:p w:rsidR="00D37AC8" w:rsidRDefault="00D37AC8" w:rsidP="0092145C">
            <w:pPr>
              <w:snapToGrid w:val="0"/>
              <w:rPr>
                <w:rFonts w:eastAsia="Times New Roman"/>
              </w:rPr>
            </w:pPr>
          </w:p>
          <w:p w:rsidR="00D37AC8" w:rsidRDefault="00D37AC8" w:rsidP="0092145C">
            <w:pPr>
              <w:snapToGrid w:val="0"/>
              <w:rPr>
                <w:rFonts w:eastAsia="Times New Roman"/>
              </w:rPr>
            </w:pPr>
          </w:p>
          <w:p w:rsidR="00D37AC8" w:rsidRDefault="00D37AC8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D37AC8" w:rsidRDefault="00D37AC8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D37AC8" w:rsidRDefault="00D37AC8" w:rsidP="0092145C">
            <w:pPr>
              <w:snapToGrid w:val="0"/>
              <w:rPr>
                <w:rFonts w:eastAsia="Times New Roman"/>
              </w:rPr>
            </w:pPr>
          </w:p>
          <w:p w:rsidR="00D37AC8" w:rsidRDefault="00D37AC8" w:rsidP="0092145C">
            <w:pPr>
              <w:snapToGrid w:val="0"/>
              <w:rPr>
                <w:rFonts w:eastAsia="Times New Roman"/>
              </w:rPr>
            </w:pPr>
          </w:p>
          <w:p w:rsidR="00D37AC8" w:rsidRDefault="00D37AC8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D37AC8" w:rsidRDefault="00D37AC8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E67B0" w:rsidTr="00AE67B0">
        <w:tc>
          <w:tcPr>
            <w:tcW w:w="53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E67B0" w:rsidRDefault="00AE67B0">
            <w:pPr>
              <w:suppressAutoHyphens w:val="0"/>
              <w:rPr>
                <w:rFonts w:eastAsia="Times New Roman"/>
              </w:rPr>
            </w:pP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сын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AE67B0" w:rsidRDefault="00AE67B0">
            <w:pPr>
              <w:snapToGrid w:val="0"/>
              <w:rPr>
                <w:rFonts w:eastAsia="Times New Roman"/>
              </w:rPr>
            </w:pP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678,55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нет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66,9</w:t>
            </w: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AE67B0" w:rsidRDefault="00AE67B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AE67B0" w:rsidTr="00AE67B0">
        <w:tc>
          <w:tcPr>
            <w:tcW w:w="533" w:type="dxa"/>
            <w:vMerge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vAlign w:val="center"/>
            <w:hideMark/>
          </w:tcPr>
          <w:p w:rsidR="00AE67B0" w:rsidRDefault="00AE67B0">
            <w:pPr>
              <w:suppressAutoHyphens w:val="0"/>
              <w:rPr>
                <w:rFonts w:eastAsia="Times New Roman"/>
              </w:rPr>
            </w:pPr>
          </w:p>
        </w:tc>
        <w:tc>
          <w:tcPr>
            <w:tcW w:w="224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дочь</w:t>
            </w:r>
          </w:p>
        </w:tc>
        <w:tc>
          <w:tcPr>
            <w:tcW w:w="240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:rsidR="00AE67B0" w:rsidRDefault="00AE67B0">
            <w:pPr>
              <w:snapToGrid w:val="0"/>
              <w:rPr>
                <w:rFonts w:eastAsia="Times New Roman"/>
              </w:rPr>
            </w:pPr>
          </w:p>
        </w:tc>
        <w:tc>
          <w:tcPr>
            <w:tcW w:w="109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678,55</w:t>
            </w:r>
          </w:p>
        </w:tc>
        <w:tc>
          <w:tcPr>
            <w:tcW w:w="12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8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3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>
            <w:pPr>
              <w:snapToGrid w:val="0"/>
              <w:ind w:left="187" w:hanging="5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нет</w:t>
            </w:r>
          </w:p>
        </w:tc>
        <w:tc>
          <w:tcPr>
            <w:tcW w:w="137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12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125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601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66,9</w:t>
            </w: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5000</w:t>
            </w:r>
          </w:p>
        </w:tc>
        <w:tc>
          <w:tcPr>
            <w:tcW w:w="104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AE67B0" w:rsidRDefault="00AE67B0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</w:p>
          <w:p w:rsidR="00AE67B0" w:rsidRDefault="00AE67B0" w:rsidP="0092145C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355" w:type="dxa"/>
            <w:tcBorders>
              <w:top w:val="nil"/>
              <w:left w:val="double" w:sz="2" w:space="0" w:color="C0C0C0"/>
              <w:bottom w:val="nil"/>
              <w:right w:val="nil"/>
            </w:tcBorders>
          </w:tcPr>
          <w:p w:rsidR="00AE67B0" w:rsidRDefault="00AE67B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E63AB" w:rsidRDefault="00DE63AB"/>
    <w:sectPr w:rsidR="00DE63AB" w:rsidSect="00B836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368D"/>
    <w:rsid w:val="001A7B32"/>
    <w:rsid w:val="001B2F3D"/>
    <w:rsid w:val="001D61EC"/>
    <w:rsid w:val="00287889"/>
    <w:rsid w:val="002A3790"/>
    <w:rsid w:val="002E0947"/>
    <w:rsid w:val="00605283"/>
    <w:rsid w:val="00750CDD"/>
    <w:rsid w:val="00886E37"/>
    <w:rsid w:val="00A57772"/>
    <w:rsid w:val="00AE67B0"/>
    <w:rsid w:val="00B21973"/>
    <w:rsid w:val="00B8368D"/>
    <w:rsid w:val="00D37AC8"/>
    <w:rsid w:val="00DE63AB"/>
    <w:rsid w:val="00FA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8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8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ЖердеваВИ</cp:lastModifiedBy>
  <cp:revision>6</cp:revision>
  <dcterms:created xsi:type="dcterms:W3CDTF">2016-05-19T11:52:00Z</dcterms:created>
  <dcterms:modified xsi:type="dcterms:W3CDTF">2018-05-15T09:27:00Z</dcterms:modified>
</cp:coreProperties>
</file>