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9D" w:rsidRDefault="00AB0D9D" w:rsidP="00AB0D9D">
      <w:pPr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>
        <w:rPr>
          <w:rFonts w:ascii="Arial" w:hAnsi="Arial" w:cs="Arial"/>
          <w:b/>
          <w:bCs/>
          <w:sz w:val="32"/>
          <w:szCs w:val="32"/>
          <w:lang w:eastAsia="ar-SA"/>
        </w:rPr>
        <w:t xml:space="preserve">СОБРАНИЕ ДЕПУТАТОВ </w:t>
      </w:r>
    </w:p>
    <w:p w:rsidR="00AB0D9D" w:rsidRDefault="00AB0D9D" w:rsidP="00AB0D9D">
      <w:pPr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>
        <w:rPr>
          <w:rFonts w:ascii="Arial" w:hAnsi="Arial" w:cs="Arial"/>
          <w:b/>
          <w:bCs/>
          <w:sz w:val="32"/>
          <w:szCs w:val="32"/>
          <w:lang w:eastAsia="ar-SA"/>
        </w:rPr>
        <w:t>ЛЕДОВСКОГО СЕЛЬСОВЕТА</w:t>
      </w:r>
    </w:p>
    <w:p w:rsidR="00AB0D9D" w:rsidRDefault="00AB0D9D" w:rsidP="00AB0D9D">
      <w:pPr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>
        <w:rPr>
          <w:rFonts w:ascii="Arial" w:hAnsi="Arial" w:cs="Arial"/>
          <w:b/>
          <w:bCs/>
          <w:sz w:val="32"/>
          <w:szCs w:val="32"/>
          <w:lang w:eastAsia="ar-SA"/>
        </w:rPr>
        <w:t>СОВЕТСКОГО РАЙОНА КУРСКОЙ ОБЛАСТИ</w:t>
      </w:r>
    </w:p>
    <w:p w:rsidR="00AB0D9D" w:rsidRDefault="00AB0D9D" w:rsidP="00AB0D9D">
      <w:pPr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AB0D9D" w:rsidRDefault="00AB0D9D" w:rsidP="00AB0D9D">
      <w:pPr>
        <w:suppressAutoHyphens/>
        <w:autoSpaceDE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proofErr w:type="gramStart"/>
      <w:r>
        <w:rPr>
          <w:rFonts w:ascii="Arial" w:hAnsi="Arial" w:cs="Arial"/>
          <w:b/>
          <w:bCs/>
          <w:sz w:val="32"/>
          <w:szCs w:val="32"/>
          <w:lang w:eastAsia="ar-SA"/>
        </w:rPr>
        <w:t>Р</w:t>
      </w:r>
      <w:proofErr w:type="gramEnd"/>
      <w:r>
        <w:rPr>
          <w:rFonts w:ascii="Arial" w:hAnsi="Arial" w:cs="Arial"/>
          <w:b/>
          <w:bCs/>
          <w:sz w:val="32"/>
          <w:szCs w:val="32"/>
          <w:lang w:eastAsia="ar-SA"/>
        </w:rPr>
        <w:t xml:space="preserve"> Е Ш Е Н И Е</w:t>
      </w:r>
    </w:p>
    <w:p w:rsidR="00AB0D9D" w:rsidRDefault="00AB0D9D" w:rsidP="00AB0D9D">
      <w:pPr>
        <w:suppressAutoHyphens/>
        <w:autoSpaceDE w:val="0"/>
        <w:spacing w:after="0" w:line="240" w:lineRule="auto"/>
        <w:jc w:val="center"/>
        <w:rPr>
          <w:rFonts w:ascii="Arial" w:hAnsi="Arial" w:cs="Arial"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от «</w:t>
      </w:r>
      <w:r w:rsidRPr="00AB0D9D">
        <w:rPr>
          <w:rFonts w:ascii="Arial" w:hAnsi="Arial" w:cs="Arial"/>
          <w:b/>
          <w:sz w:val="32"/>
          <w:szCs w:val="32"/>
          <w:lang w:eastAsia="ar-SA"/>
        </w:rPr>
        <w:t>31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» января 2025г.  № </w:t>
      </w:r>
      <w:r w:rsidR="005D4174">
        <w:rPr>
          <w:rFonts w:ascii="Arial" w:hAnsi="Arial" w:cs="Arial"/>
          <w:b/>
          <w:sz w:val="32"/>
          <w:szCs w:val="32"/>
          <w:lang w:eastAsia="ar-SA"/>
        </w:rPr>
        <w:t>4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</w:t>
      </w:r>
    </w:p>
    <w:p w:rsidR="00AB0D9D" w:rsidRDefault="00AB0D9D" w:rsidP="00AB0D9D">
      <w:pPr>
        <w:suppressAutoHyphens/>
        <w:autoSpaceDE w:val="0"/>
        <w:spacing w:after="0" w:line="240" w:lineRule="auto"/>
        <w:ind w:firstLine="720"/>
        <w:rPr>
          <w:rFonts w:ascii="Arial" w:hAnsi="Arial" w:cs="Arial"/>
          <w:b/>
          <w:bCs/>
          <w:sz w:val="32"/>
          <w:szCs w:val="32"/>
          <w:lang w:eastAsia="ar-SA"/>
        </w:rPr>
      </w:pPr>
    </w:p>
    <w:p w:rsidR="00AB0D9D" w:rsidRDefault="00AB0D9D" w:rsidP="00AB0D9D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>
        <w:rPr>
          <w:rFonts w:ascii="Arial" w:hAnsi="Arial" w:cs="Arial"/>
          <w:b/>
          <w:bCs/>
          <w:sz w:val="32"/>
          <w:szCs w:val="32"/>
          <w:lang w:eastAsia="ar-SA"/>
        </w:rPr>
        <w:t xml:space="preserve">«О внесении изменений и дополнений в решение Собрания депутатов </w:t>
      </w:r>
      <w:proofErr w:type="spellStart"/>
      <w:r>
        <w:rPr>
          <w:rFonts w:ascii="Arial" w:hAnsi="Arial" w:cs="Arial"/>
          <w:b/>
          <w:bCs/>
          <w:sz w:val="32"/>
          <w:szCs w:val="32"/>
          <w:lang w:eastAsia="ar-SA"/>
        </w:rPr>
        <w:t>Ледовского</w:t>
      </w:r>
      <w:proofErr w:type="spellEnd"/>
      <w:r>
        <w:rPr>
          <w:rFonts w:ascii="Arial" w:hAnsi="Arial" w:cs="Arial"/>
          <w:b/>
          <w:bCs/>
          <w:sz w:val="32"/>
          <w:szCs w:val="32"/>
          <w:lang w:eastAsia="ar-SA"/>
        </w:rPr>
        <w:t xml:space="preserve"> сельсовета Советского района Курской области №21 от 16.12.2024года «О бюджете </w:t>
      </w:r>
      <w:proofErr w:type="spellStart"/>
      <w:r>
        <w:rPr>
          <w:rFonts w:ascii="Arial" w:hAnsi="Arial" w:cs="Arial"/>
          <w:b/>
          <w:bCs/>
          <w:sz w:val="32"/>
          <w:szCs w:val="32"/>
          <w:lang w:eastAsia="ar-SA"/>
        </w:rPr>
        <w:t>Ледовского</w:t>
      </w:r>
      <w:proofErr w:type="spellEnd"/>
      <w:r>
        <w:rPr>
          <w:rFonts w:ascii="Arial" w:hAnsi="Arial" w:cs="Arial"/>
          <w:b/>
          <w:bCs/>
          <w:sz w:val="32"/>
          <w:szCs w:val="32"/>
          <w:lang w:eastAsia="ar-SA"/>
        </w:rPr>
        <w:t xml:space="preserve"> сельсовета Советского района </w:t>
      </w:r>
    </w:p>
    <w:p w:rsidR="00AB0D9D" w:rsidRDefault="00AB0D9D" w:rsidP="00AB0D9D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>
        <w:rPr>
          <w:rFonts w:ascii="Arial" w:hAnsi="Arial" w:cs="Arial"/>
          <w:b/>
          <w:bCs/>
          <w:sz w:val="32"/>
          <w:szCs w:val="32"/>
          <w:lang w:eastAsia="ar-SA"/>
        </w:rPr>
        <w:t>Курской области на 2025 год и плановый период 2026 и 2027 годов»»</w:t>
      </w:r>
    </w:p>
    <w:p w:rsidR="00AB0D9D" w:rsidRDefault="00AB0D9D" w:rsidP="00AB0D9D">
      <w:pPr>
        <w:suppressAutoHyphens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AB0D9D" w:rsidRDefault="00AB0D9D" w:rsidP="00AB0D9D">
      <w:pPr>
        <w:ind w:left="360" w:hanging="57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ab/>
        <w:t xml:space="preserve">          </w:t>
      </w:r>
      <w:r>
        <w:rPr>
          <w:rFonts w:ascii="Arial" w:hAnsi="Arial" w:cs="Arial"/>
          <w:color w:val="000000"/>
          <w:sz w:val="24"/>
          <w:szCs w:val="24"/>
          <w:lang w:eastAsia="ar-SA"/>
        </w:rPr>
        <w:t>В соответствие с Бюджетным кодексом Российской Федерации,</w:t>
      </w:r>
      <w:r>
        <w:rPr>
          <w:rFonts w:ascii="Arial" w:hAnsi="Arial" w:cs="Arial"/>
          <w:bCs/>
          <w:sz w:val="24"/>
          <w:szCs w:val="24"/>
        </w:rPr>
        <w:t xml:space="preserve"> с Заключением Управления финансов Администрации Советского района Курской области «О соблюдении органами местного самоуправления требований статьи 136 Бюджетного кодекса Российской Федерации при составлении бюджета </w:t>
      </w:r>
      <w:proofErr w:type="spellStart"/>
      <w:r>
        <w:rPr>
          <w:rFonts w:ascii="Arial" w:hAnsi="Arial" w:cs="Arial"/>
          <w:bCs/>
          <w:sz w:val="24"/>
          <w:szCs w:val="24"/>
        </w:rPr>
        <w:t>Ледовского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 на 2025 год и плановый период 2026 и 2027 годов, утвержденного решением Собрания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Ледовского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 от 16.12.2024г. №21»,</w:t>
      </w:r>
      <w:r>
        <w:rPr>
          <w:rFonts w:ascii="Arial" w:hAnsi="Arial" w:cs="Arial"/>
          <w:sz w:val="24"/>
          <w:szCs w:val="24"/>
        </w:rPr>
        <w:t xml:space="preserve"> Уставом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Ледовский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 Советского района Курской области в целях единства составления и исполнения бюджета,  Собрание депутатов </w:t>
      </w:r>
      <w:proofErr w:type="spellStart"/>
      <w:r>
        <w:rPr>
          <w:rFonts w:ascii="Arial" w:hAnsi="Arial" w:cs="Arial"/>
          <w:sz w:val="24"/>
          <w:szCs w:val="24"/>
        </w:rPr>
        <w:t>Ледовского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решило:</w:t>
      </w:r>
    </w:p>
    <w:p w:rsidR="00AB0D9D" w:rsidRDefault="00AB0D9D" w:rsidP="00AB0D9D">
      <w:pPr>
        <w:pStyle w:val="a3"/>
        <w:numPr>
          <w:ilvl w:val="0"/>
          <w:numId w:val="1"/>
        </w:numPr>
        <w:tabs>
          <w:tab w:val="num" w:pos="360"/>
        </w:tabs>
        <w:ind w:left="360" w:firstLine="0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Внести в решение Собрания депутатов </w:t>
      </w:r>
      <w:proofErr w:type="spellStart"/>
      <w:r>
        <w:rPr>
          <w:rFonts w:ascii="Arial" w:hAnsi="Arial" w:cs="Arial"/>
          <w:bCs/>
          <w:sz w:val="24"/>
          <w:szCs w:val="24"/>
        </w:rPr>
        <w:t>Ледовского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 от 16.12.2024г. №21 «О бюджете </w:t>
      </w:r>
      <w:proofErr w:type="spellStart"/>
      <w:r>
        <w:rPr>
          <w:rFonts w:ascii="Arial" w:hAnsi="Arial" w:cs="Arial"/>
          <w:bCs/>
          <w:sz w:val="24"/>
          <w:szCs w:val="24"/>
        </w:rPr>
        <w:t>Ледовского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 на 2025 год и плановый период 2026 и 2027 годов» следующие изменения и дополнения:</w:t>
      </w:r>
    </w:p>
    <w:p w:rsidR="00AB0D9D" w:rsidRDefault="00AB0D9D" w:rsidP="00AB0D9D">
      <w:pPr>
        <w:pStyle w:val="a3"/>
        <w:ind w:left="360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AB0D9D" w:rsidRDefault="00AB0D9D" w:rsidP="00AB0D9D">
      <w:pPr>
        <w:pStyle w:val="a3"/>
        <w:numPr>
          <w:ilvl w:val="1"/>
          <w:numId w:val="2"/>
        </w:numPr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 текстовой части:</w:t>
      </w:r>
    </w:p>
    <w:p w:rsidR="00AB0D9D" w:rsidRDefault="00AB0D9D" w:rsidP="00AB0D9D">
      <w:pPr>
        <w:pStyle w:val="a3"/>
        <w:ind w:left="720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AB0D9D" w:rsidRDefault="00AB0D9D" w:rsidP="00537809">
      <w:pPr>
        <w:pStyle w:val="a3"/>
        <w:ind w:left="360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Пункт</w:t>
      </w:r>
      <w:r w:rsidR="00E2271A">
        <w:rPr>
          <w:rFonts w:ascii="Arial" w:hAnsi="Arial" w:cs="Arial"/>
          <w:bCs/>
          <w:sz w:val="24"/>
          <w:szCs w:val="24"/>
        </w:rPr>
        <w:t xml:space="preserve">ы 1, 2 </w:t>
      </w:r>
      <w:r>
        <w:rPr>
          <w:rFonts w:ascii="Arial" w:hAnsi="Arial" w:cs="Arial"/>
          <w:bCs/>
          <w:sz w:val="24"/>
          <w:szCs w:val="24"/>
        </w:rPr>
        <w:t xml:space="preserve"> статьи 1 изложить в следующей редакции: </w:t>
      </w:r>
    </w:p>
    <w:p w:rsidR="00AB0D9D" w:rsidRDefault="00AB0D9D" w:rsidP="00537809">
      <w:pPr>
        <w:pStyle w:val="a3"/>
        <w:ind w:left="360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«1. Утвердить основные характеристики бюджета </w:t>
      </w:r>
      <w:proofErr w:type="spellStart"/>
      <w:r>
        <w:rPr>
          <w:rFonts w:ascii="Arial" w:hAnsi="Arial" w:cs="Arial"/>
          <w:bCs/>
          <w:sz w:val="24"/>
          <w:szCs w:val="24"/>
        </w:rPr>
        <w:t>Ледовского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   Советского   </w:t>
      </w:r>
    </w:p>
    <w:p w:rsidR="00AB0D9D" w:rsidRDefault="00AB0D9D" w:rsidP="00537809">
      <w:pPr>
        <w:pStyle w:val="a3"/>
        <w:ind w:left="360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района Курской области на 2025год:</w:t>
      </w:r>
    </w:p>
    <w:p w:rsidR="00AB0D9D" w:rsidRDefault="00AB0D9D" w:rsidP="00537809">
      <w:pPr>
        <w:pStyle w:val="a3"/>
        <w:ind w:left="540" w:firstLine="180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прогнозируемый общий объем доходов бюджета </w:t>
      </w:r>
      <w:proofErr w:type="spellStart"/>
      <w:r>
        <w:rPr>
          <w:rFonts w:ascii="Arial" w:hAnsi="Arial" w:cs="Arial"/>
          <w:bCs/>
          <w:sz w:val="24"/>
          <w:szCs w:val="24"/>
        </w:rPr>
        <w:t>Ледовского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 в сумме </w:t>
      </w:r>
      <w:r>
        <w:rPr>
          <w:rFonts w:ascii="Arial" w:hAnsi="Arial" w:cs="Arial"/>
          <w:sz w:val="24"/>
          <w:szCs w:val="24"/>
        </w:rPr>
        <w:t xml:space="preserve">3356871,00 </w:t>
      </w:r>
      <w:r>
        <w:rPr>
          <w:rFonts w:ascii="Arial" w:hAnsi="Arial" w:cs="Arial"/>
          <w:bCs/>
          <w:sz w:val="24"/>
          <w:szCs w:val="24"/>
        </w:rPr>
        <w:t>рублей;</w:t>
      </w:r>
    </w:p>
    <w:p w:rsidR="00AB0D9D" w:rsidRDefault="00AB0D9D" w:rsidP="00537809">
      <w:pPr>
        <w:pStyle w:val="a3"/>
        <w:ind w:left="540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общий объем расходов бюджета </w:t>
      </w:r>
      <w:proofErr w:type="spellStart"/>
      <w:r>
        <w:rPr>
          <w:rFonts w:ascii="Arial" w:hAnsi="Arial" w:cs="Arial"/>
          <w:bCs/>
          <w:sz w:val="24"/>
          <w:szCs w:val="24"/>
        </w:rPr>
        <w:t>Ледовского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 Советского района  Курской области в сумме 3873687,72 рублей;</w:t>
      </w:r>
    </w:p>
    <w:p w:rsidR="00AB0D9D" w:rsidRDefault="00AB0D9D" w:rsidP="0053780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прогнозируемый дефицит бюджета 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Ледовского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в сумме 516816,72 рублей.</w:t>
      </w:r>
    </w:p>
    <w:p w:rsidR="00E2271A" w:rsidRPr="00E2271A" w:rsidRDefault="00E2271A" w:rsidP="00537809">
      <w:pPr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 </w:t>
      </w:r>
      <w:r w:rsidRPr="00E2271A">
        <w:rPr>
          <w:rFonts w:ascii="Arial" w:hAnsi="Arial" w:cs="Arial"/>
          <w:bCs/>
          <w:sz w:val="24"/>
          <w:szCs w:val="24"/>
        </w:rPr>
        <w:t xml:space="preserve">Утвердить </w:t>
      </w:r>
      <w:r w:rsidRPr="00E2271A">
        <w:rPr>
          <w:rFonts w:ascii="Arial" w:hAnsi="Arial" w:cs="Arial"/>
          <w:sz w:val="24"/>
          <w:szCs w:val="24"/>
        </w:rPr>
        <w:t xml:space="preserve">основные характеристики бюджета </w:t>
      </w:r>
      <w:proofErr w:type="spellStart"/>
      <w:r w:rsidRPr="00E2271A">
        <w:rPr>
          <w:rFonts w:ascii="Arial" w:hAnsi="Arial" w:cs="Arial"/>
          <w:sz w:val="24"/>
          <w:szCs w:val="24"/>
        </w:rPr>
        <w:t>Ледовского</w:t>
      </w:r>
      <w:proofErr w:type="spellEnd"/>
      <w:r w:rsidRPr="00E2271A">
        <w:rPr>
          <w:rFonts w:ascii="Arial" w:hAnsi="Arial" w:cs="Arial"/>
          <w:sz w:val="24"/>
          <w:szCs w:val="24"/>
        </w:rPr>
        <w:t xml:space="preserve"> сельсовета  на плановый период 2026 и 2027 годы:</w:t>
      </w:r>
    </w:p>
    <w:p w:rsidR="00E2271A" w:rsidRPr="00E2271A" w:rsidRDefault="00E2271A" w:rsidP="00537809">
      <w:pPr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2271A">
        <w:rPr>
          <w:rFonts w:ascii="Arial" w:hAnsi="Arial" w:cs="Arial"/>
          <w:sz w:val="24"/>
          <w:szCs w:val="24"/>
        </w:rPr>
        <w:t xml:space="preserve">прогнозируемый общий объем доходов бюджета </w:t>
      </w:r>
      <w:proofErr w:type="spellStart"/>
      <w:r w:rsidRPr="00E2271A">
        <w:rPr>
          <w:rFonts w:ascii="Arial" w:hAnsi="Arial" w:cs="Arial"/>
          <w:sz w:val="24"/>
          <w:szCs w:val="24"/>
        </w:rPr>
        <w:t>Ледовского</w:t>
      </w:r>
      <w:proofErr w:type="spellEnd"/>
      <w:r w:rsidRPr="00E2271A">
        <w:rPr>
          <w:rFonts w:ascii="Arial" w:hAnsi="Arial" w:cs="Arial"/>
          <w:sz w:val="24"/>
          <w:szCs w:val="24"/>
        </w:rPr>
        <w:t xml:space="preserve"> сельсовета  на 2026 год в сумме 29</w:t>
      </w:r>
      <w:r w:rsidR="00B04A1E">
        <w:rPr>
          <w:rFonts w:ascii="Arial" w:hAnsi="Arial" w:cs="Arial"/>
          <w:sz w:val="24"/>
          <w:szCs w:val="24"/>
        </w:rPr>
        <w:t>17724</w:t>
      </w:r>
      <w:r w:rsidRPr="00E2271A">
        <w:rPr>
          <w:rFonts w:ascii="Arial" w:hAnsi="Arial" w:cs="Arial"/>
          <w:sz w:val="24"/>
          <w:szCs w:val="24"/>
        </w:rPr>
        <w:t>,00 рублей, на 2027 год в сумме 293</w:t>
      </w:r>
      <w:r>
        <w:rPr>
          <w:rFonts w:ascii="Arial" w:hAnsi="Arial" w:cs="Arial"/>
          <w:sz w:val="24"/>
          <w:szCs w:val="24"/>
        </w:rPr>
        <w:t>970</w:t>
      </w:r>
      <w:r w:rsidRPr="00E2271A">
        <w:rPr>
          <w:rFonts w:ascii="Arial" w:hAnsi="Arial" w:cs="Arial"/>
          <w:sz w:val="24"/>
          <w:szCs w:val="24"/>
        </w:rPr>
        <w:t>7,00 рублей;</w:t>
      </w:r>
    </w:p>
    <w:p w:rsidR="00E2271A" w:rsidRPr="00E2271A" w:rsidRDefault="00E2271A" w:rsidP="00537809">
      <w:pPr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2271A">
        <w:rPr>
          <w:rFonts w:ascii="Arial" w:hAnsi="Arial" w:cs="Arial"/>
          <w:sz w:val="24"/>
          <w:szCs w:val="24"/>
        </w:rPr>
        <w:lastRenderedPageBreak/>
        <w:t xml:space="preserve">общий объем расходов  бюджета </w:t>
      </w:r>
      <w:proofErr w:type="spellStart"/>
      <w:r w:rsidRPr="00E2271A">
        <w:rPr>
          <w:rFonts w:ascii="Arial" w:hAnsi="Arial" w:cs="Arial"/>
          <w:sz w:val="24"/>
          <w:szCs w:val="24"/>
        </w:rPr>
        <w:t>Ледовского</w:t>
      </w:r>
      <w:proofErr w:type="spellEnd"/>
      <w:r w:rsidRPr="00E2271A">
        <w:rPr>
          <w:rFonts w:ascii="Arial" w:hAnsi="Arial" w:cs="Arial"/>
          <w:sz w:val="24"/>
          <w:szCs w:val="24"/>
        </w:rPr>
        <w:t xml:space="preserve"> сельсовета на 2026 год в сумме 2</w:t>
      </w:r>
      <w:r w:rsidR="00B04A1E">
        <w:rPr>
          <w:rFonts w:ascii="Arial" w:hAnsi="Arial" w:cs="Arial"/>
          <w:sz w:val="24"/>
          <w:szCs w:val="24"/>
        </w:rPr>
        <w:t>917724</w:t>
      </w:r>
      <w:r w:rsidRPr="00E2271A">
        <w:rPr>
          <w:rFonts w:ascii="Arial" w:hAnsi="Arial" w:cs="Arial"/>
          <w:sz w:val="24"/>
          <w:szCs w:val="24"/>
        </w:rPr>
        <w:t>,00 рублей, в том числе условно утвержденные расходы в сумме 68</w:t>
      </w:r>
      <w:r w:rsidR="00B04A1E">
        <w:rPr>
          <w:rFonts w:ascii="Arial" w:hAnsi="Arial" w:cs="Arial"/>
          <w:sz w:val="24"/>
          <w:szCs w:val="24"/>
        </w:rPr>
        <w:t>505</w:t>
      </w:r>
      <w:r w:rsidRPr="00E2271A">
        <w:rPr>
          <w:rFonts w:ascii="Arial" w:hAnsi="Arial" w:cs="Arial"/>
          <w:sz w:val="24"/>
          <w:szCs w:val="24"/>
        </w:rPr>
        <w:t>,00 рублей, на 2027 год в сумме 293</w:t>
      </w:r>
      <w:r>
        <w:rPr>
          <w:rFonts w:ascii="Arial" w:hAnsi="Arial" w:cs="Arial"/>
          <w:sz w:val="24"/>
          <w:szCs w:val="24"/>
        </w:rPr>
        <w:t>970</w:t>
      </w:r>
      <w:r w:rsidRPr="00E2271A">
        <w:rPr>
          <w:rFonts w:ascii="Arial" w:hAnsi="Arial" w:cs="Arial"/>
          <w:sz w:val="24"/>
          <w:szCs w:val="24"/>
        </w:rPr>
        <w:t>7,00 рублей, в том числе условно утвержденные расходы в сумме 137796,00 рублей;</w:t>
      </w:r>
    </w:p>
    <w:p w:rsidR="00175661" w:rsidRDefault="00E2271A" w:rsidP="00537809">
      <w:pPr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2271A">
        <w:rPr>
          <w:rFonts w:ascii="Arial" w:hAnsi="Arial" w:cs="Arial"/>
          <w:sz w:val="24"/>
          <w:szCs w:val="24"/>
        </w:rPr>
        <w:t xml:space="preserve">прогнозируемый дефицит бюджета </w:t>
      </w:r>
      <w:proofErr w:type="spellStart"/>
      <w:r w:rsidRPr="00E2271A">
        <w:rPr>
          <w:rFonts w:ascii="Arial" w:hAnsi="Arial" w:cs="Arial"/>
          <w:sz w:val="24"/>
          <w:szCs w:val="24"/>
        </w:rPr>
        <w:t>Ледовского</w:t>
      </w:r>
      <w:proofErr w:type="spellEnd"/>
      <w:r w:rsidRPr="00E2271A">
        <w:rPr>
          <w:rFonts w:ascii="Arial" w:hAnsi="Arial" w:cs="Arial"/>
          <w:sz w:val="24"/>
          <w:szCs w:val="24"/>
        </w:rPr>
        <w:t xml:space="preserve"> сельсовета на 2026, 2027 годах в сумме 0,00руб.</w:t>
      </w:r>
      <w:r w:rsidR="00175661">
        <w:rPr>
          <w:rFonts w:ascii="Arial" w:hAnsi="Arial" w:cs="Arial"/>
          <w:sz w:val="24"/>
          <w:szCs w:val="24"/>
        </w:rPr>
        <w:t>»</w:t>
      </w:r>
    </w:p>
    <w:p w:rsidR="00AB0D9D" w:rsidRDefault="00AB0D9D" w:rsidP="00537809">
      <w:pPr>
        <w:autoSpaceDE w:val="0"/>
        <w:autoSpaceDN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</w:p>
    <w:p w:rsidR="00AB0D9D" w:rsidRDefault="00AB0D9D" w:rsidP="0053780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1.2</w:t>
      </w:r>
      <w:proofErr w:type="gramStart"/>
      <w:r>
        <w:rPr>
          <w:rFonts w:ascii="Arial" w:hAnsi="Arial" w:cs="Arial"/>
          <w:sz w:val="24"/>
          <w:szCs w:val="24"/>
        </w:rPr>
        <w:t xml:space="preserve">  В</w:t>
      </w:r>
      <w:proofErr w:type="gramEnd"/>
      <w:r>
        <w:rPr>
          <w:rFonts w:ascii="Arial" w:hAnsi="Arial" w:cs="Arial"/>
          <w:sz w:val="24"/>
          <w:szCs w:val="24"/>
        </w:rPr>
        <w:t xml:space="preserve">  Приложениях:</w:t>
      </w:r>
    </w:p>
    <w:p w:rsidR="00AB0D9D" w:rsidRDefault="00AB0D9D" w:rsidP="0053780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В приложениях № 1,2 слова «бюджета» </w:t>
      </w:r>
      <w:proofErr w:type="gramStart"/>
      <w:r>
        <w:rPr>
          <w:rFonts w:ascii="Arial" w:hAnsi="Arial" w:cs="Arial"/>
          <w:sz w:val="24"/>
          <w:szCs w:val="24"/>
        </w:rPr>
        <w:t>заменить на слова</w:t>
      </w:r>
      <w:proofErr w:type="gramEnd"/>
      <w:r>
        <w:rPr>
          <w:rFonts w:ascii="Arial" w:hAnsi="Arial" w:cs="Arial"/>
          <w:sz w:val="24"/>
          <w:szCs w:val="24"/>
        </w:rPr>
        <w:t xml:space="preserve"> «бюджетов».</w:t>
      </w:r>
    </w:p>
    <w:p w:rsidR="00AB0D9D" w:rsidRDefault="00AB0D9D" w:rsidP="0053780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В приложениях  №3-4 наименования КБК 1 01 02010 01 0000 110 изложить в соответствии с приказом Минфина РФ 01.06.2023 №80-Н.</w:t>
      </w:r>
    </w:p>
    <w:p w:rsidR="00AB0D9D" w:rsidRDefault="00AB0D9D" w:rsidP="0053780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75661">
        <w:rPr>
          <w:rFonts w:ascii="Arial" w:hAnsi="Arial" w:cs="Arial"/>
          <w:sz w:val="24"/>
          <w:szCs w:val="24"/>
        </w:rPr>
        <w:t xml:space="preserve">                    В приложении</w:t>
      </w:r>
      <w:r>
        <w:rPr>
          <w:rFonts w:ascii="Arial" w:hAnsi="Arial" w:cs="Arial"/>
          <w:sz w:val="24"/>
          <w:szCs w:val="24"/>
        </w:rPr>
        <w:t xml:space="preserve"> №4 </w:t>
      </w:r>
      <w:r w:rsidR="00175661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строк</w:t>
      </w:r>
      <w:r w:rsidR="00175661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с КБК </w:t>
      </w:r>
      <w:r w:rsidR="0017566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0</w:t>
      </w:r>
      <w:r w:rsidR="0017566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175661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>0</w:t>
      </w:r>
      <w:r w:rsidR="0017566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0 0</w:t>
      </w:r>
      <w:r w:rsidR="0017566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0000 1</w:t>
      </w:r>
      <w:r w:rsidR="0017566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r w:rsidR="00175661">
        <w:rPr>
          <w:rFonts w:ascii="Arial" w:hAnsi="Arial" w:cs="Arial"/>
          <w:sz w:val="24"/>
          <w:szCs w:val="24"/>
        </w:rPr>
        <w:t xml:space="preserve"> суммовое значение «45655» заменить на «49149»</w:t>
      </w:r>
      <w:r>
        <w:rPr>
          <w:rFonts w:ascii="Arial" w:hAnsi="Arial" w:cs="Arial"/>
          <w:sz w:val="24"/>
          <w:szCs w:val="24"/>
        </w:rPr>
        <w:t>.</w:t>
      </w:r>
    </w:p>
    <w:p w:rsidR="00AB0D9D" w:rsidRDefault="00AB0D9D" w:rsidP="0053780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В приложении № 3</w:t>
      </w:r>
      <w:r w:rsidR="001D4D5D">
        <w:rPr>
          <w:rFonts w:ascii="Arial" w:hAnsi="Arial" w:cs="Arial"/>
          <w:sz w:val="24"/>
          <w:szCs w:val="24"/>
        </w:rPr>
        <w:t xml:space="preserve"> и</w:t>
      </w:r>
      <w:r w:rsidR="00175661">
        <w:rPr>
          <w:rFonts w:ascii="Arial" w:hAnsi="Arial" w:cs="Arial"/>
          <w:sz w:val="24"/>
          <w:szCs w:val="24"/>
        </w:rPr>
        <w:t xml:space="preserve">ные межбюджетные трансферты отразить в сумме </w:t>
      </w:r>
      <w:r w:rsidR="001D4D5D">
        <w:rPr>
          <w:rFonts w:ascii="Arial" w:hAnsi="Arial" w:cs="Arial"/>
          <w:sz w:val="24"/>
          <w:szCs w:val="24"/>
        </w:rPr>
        <w:t>170897,00 руб., субвенцию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отразить в сумме 162625,00 руб.</w:t>
      </w:r>
    </w:p>
    <w:p w:rsidR="001D4D5D" w:rsidRDefault="001D4D5D" w:rsidP="0053780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В приложении № 4 субвенцию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на 2026 год отразить в сумме 177537,00 руб., на 2027 год – в сумме 183781,00 руб.</w:t>
      </w:r>
    </w:p>
    <w:p w:rsidR="00950FF4" w:rsidRDefault="00AB0D9D" w:rsidP="0053780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В приложениях №</w:t>
      </w:r>
      <w:r w:rsidR="001D4D5D">
        <w:rPr>
          <w:rFonts w:ascii="Arial" w:hAnsi="Arial" w:cs="Arial"/>
          <w:sz w:val="24"/>
          <w:szCs w:val="24"/>
        </w:rPr>
        <w:t xml:space="preserve"> </w:t>
      </w:r>
      <w:r w:rsidR="00950FF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, </w:t>
      </w:r>
      <w:r w:rsidR="00950FF4">
        <w:rPr>
          <w:rFonts w:ascii="Arial" w:hAnsi="Arial" w:cs="Arial"/>
          <w:sz w:val="24"/>
          <w:szCs w:val="24"/>
        </w:rPr>
        <w:t xml:space="preserve">7, 9 расходы на содержание работника, осуществляющего выполнение переданных полномочий от муниципального района сельским поселениям </w:t>
      </w:r>
      <w:r w:rsidR="001D4D5D">
        <w:rPr>
          <w:rFonts w:ascii="Arial" w:hAnsi="Arial" w:cs="Arial"/>
          <w:sz w:val="24"/>
          <w:szCs w:val="24"/>
        </w:rPr>
        <w:t xml:space="preserve"> отразить в сумме</w:t>
      </w:r>
      <w:r w:rsidR="00950FF4">
        <w:rPr>
          <w:rFonts w:ascii="Arial" w:hAnsi="Arial" w:cs="Arial"/>
          <w:sz w:val="24"/>
          <w:szCs w:val="24"/>
        </w:rPr>
        <w:t xml:space="preserve"> 17804,00 руб.</w:t>
      </w:r>
    </w:p>
    <w:p w:rsidR="00950FF4" w:rsidRDefault="00950FF4" w:rsidP="0053780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В приложениях № 5-10  расходы на содержание работника, осуществляющего первичный воинский учет отразить в 2025 году в сумме 162625,00 руб., в 2026 году – 177537,00 руб., в 2027 году – 183781,00 руб.</w:t>
      </w:r>
    </w:p>
    <w:p w:rsidR="00537809" w:rsidRDefault="00537809" w:rsidP="0053780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В приложениях № 5-10  наименование направления расходов С1403 и в приложениях 5,7, 9 наименование направления расходов П1490, П1424 привести в соответствие с </w:t>
      </w:r>
      <w:proofErr w:type="spellStart"/>
      <w:r>
        <w:rPr>
          <w:rFonts w:ascii="Arial" w:hAnsi="Arial" w:cs="Arial"/>
          <w:sz w:val="24"/>
          <w:szCs w:val="24"/>
        </w:rPr>
        <w:t>рекомедациями</w:t>
      </w:r>
      <w:proofErr w:type="spellEnd"/>
      <w:r>
        <w:rPr>
          <w:rFonts w:ascii="Arial" w:hAnsi="Arial" w:cs="Arial"/>
          <w:sz w:val="24"/>
          <w:szCs w:val="24"/>
        </w:rPr>
        <w:t xml:space="preserve"> Комитета финансов Курской области.</w:t>
      </w:r>
    </w:p>
    <w:p w:rsidR="00537809" w:rsidRDefault="00537809" w:rsidP="0053780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В приложениях № 5,7 добавить строки с разделом 10 «Социальная политика» и подразделом 01 раздела 10 «Пенсионное обеспечение».</w:t>
      </w:r>
    </w:p>
    <w:p w:rsidR="00537809" w:rsidRDefault="00537809" w:rsidP="0053780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В приложениях № 5,7 итоговую сумму по строке с РП 01 04 привести в соответствие.  </w:t>
      </w:r>
    </w:p>
    <w:p w:rsidR="00AB0D9D" w:rsidRDefault="00AB0D9D" w:rsidP="0053780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AB0D9D" w:rsidRDefault="00AB0D9D" w:rsidP="0053780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1.3 Приложения №1, №2, №3, №4, №5, №6, №7, №8, №9, №10 изложить в новой редакции. </w:t>
      </w:r>
    </w:p>
    <w:p w:rsidR="00AB0D9D" w:rsidRDefault="00AB0D9D" w:rsidP="0053780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(Прилагаются).</w:t>
      </w:r>
    </w:p>
    <w:p w:rsidR="00AB0D9D" w:rsidRDefault="00AB0D9D" w:rsidP="00AB0D9D">
      <w:pPr>
        <w:pStyle w:val="a3"/>
        <w:ind w:left="720"/>
        <w:rPr>
          <w:rFonts w:ascii="Arial" w:hAnsi="Arial" w:cs="Arial"/>
          <w:bCs/>
          <w:sz w:val="24"/>
          <w:szCs w:val="24"/>
          <w:lang w:eastAsia="ar-SA"/>
        </w:rPr>
      </w:pPr>
    </w:p>
    <w:p w:rsidR="00AB0D9D" w:rsidRDefault="00AB0D9D" w:rsidP="00AB0D9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подлежит размещению на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Ледовского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области.</w:t>
      </w:r>
    </w:p>
    <w:p w:rsidR="00AB0D9D" w:rsidRDefault="00AB0D9D" w:rsidP="00AB0D9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B0D9D" w:rsidRDefault="00AB0D9D" w:rsidP="00AB0D9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вступает в силу со дня его обнародования и распространяется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AB0D9D" w:rsidRDefault="00537809" w:rsidP="00AB0D9D">
      <w:pPr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B0D9D">
        <w:rPr>
          <w:rFonts w:ascii="Arial" w:hAnsi="Arial" w:cs="Arial"/>
          <w:sz w:val="24"/>
          <w:szCs w:val="24"/>
        </w:rPr>
        <w:t>правоотношения, возникшие с 01 января 202</w:t>
      </w:r>
      <w:r>
        <w:rPr>
          <w:rFonts w:ascii="Arial" w:hAnsi="Arial" w:cs="Arial"/>
          <w:sz w:val="24"/>
          <w:szCs w:val="24"/>
        </w:rPr>
        <w:t>5</w:t>
      </w:r>
      <w:r w:rsidR="00AB0D9D">
        <w:rPr>
          <w:rFonts w:ascii="Arial" w:hAnsi="Arial" w:cs="Arial"/>
          <w:sz w:val="24"/>
          <w:szCs w:val="24"/>
        </w:rPr>
        <w:t xml:space="preserve"> года.</w:t>
      </w:r>
      <w:r w:rsidR="00AB0D9D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</w:p>
    <w:p w:rsidR="00AB0D9D" w:rsidRDefault="00AB0D9D" w:rsidP="00AB0D9D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eastAsia="ar-SA"/>
        </w:rPr>
      </w:pPr>
    </w:p>
    <w:p w:rsidR="00AB0D9D" w:rsidRDefault="00AB0D9D" w:rsidP="00AB0D9D">
      <w:p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Председатель Собрания депутатов</w:t>
      </w:r>
    </w:p>
    <w:p w:rsidR="00AB0D9D" w:rsidRDefault="00AB0D9D" w:rsidP="00AB0D9D">
      <w:p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eastAsia="ar-SA"/>
        </w:rPr>
        <w:t>Ледов</w:t>
      </w:r>
      <w:r>
        <w:rPr>
          <w:rFonts w:ascii="Arial" w:hAnsi="Arial" w:cs="Arial"/>
          <w:sz w:val="24"/>
          <w:szCs w:val="24"/>
          <w:lang w:eastAsia="ar-SA"/>
        </w:rPr>
        <w:t>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</w:p>
    <w:p w:rsidR="00AB0D9D" w:rsidRDefault="00AB0D9D" w:rsidP="00AB0D9D">
      <w:pPr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Советского района Курской области                                             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О.Н.Сухорутченко</w:t>
      </w:r>
      <w:proofErr w:type="spellEnd"/>
    </w:p>
    <w:p w:rsidR="00AB0D9D" w:rsidRDefault="00AB0D9D" w:rsidP="00AB0D9D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AB0D9D" w:rsidRDefault="00AB0D9D" w:rsidP="00AB0D9D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Глава </w:t>
      </w:r>
      <w:proofErr w:type="spellStart"/>
      <w:r>
        <w:rPr>
          <w:rFonts w:ascii="Arial" w:hAnsi="Arial" w:cs="Arial"/>
          <w:color w:val="000000"/>
          <w:sz w:val="24"/>
          <w:szCs w:val="24"/>
          <w:lang w:eastAsia="ar-SA"/>
        </w:rPr>
        <w:t>Ледов</w:t>
      </w:r>
      <w:r>
        <w:rPr>
          <w:rFonts w:ascii="Arial" w:hAnsi="Arial" w:cs="Arial"/>
          <w:sz w:val="24"/>
          <w:szCs w:val="24"/>
          <w:lang w:eastAsia="ar-SA"/>
        </w:rPr>
        <w:t>ского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сельсовета</w:t>
      </w:r>
    </w:p>
    <w:p w:rsidR="00AB0D9D" w:rsidRDefault="00AB0D9D" w:rsidP="00AB0D9D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Советского района</w:t>
      </w:r>
    </w:p>
    <w:p w:rsidR="00FB0574" w:rsidRDefault="00AB0D9D" w:rsidP="0034096E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Курской области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  <w:lang w:eastAsia="ar-SA"/>
        </w:rPr>
        <w:t>С.А.Атанов</w:t>
      </w:r>
      <w:proofErr w:type="spellEnd"/>
      <w:r>
        <w:rPr>
          <w:rFonts w:ascii="Arial" w:hAnsi="Arial" w:cs="Arial"/>
          <w:sz w:val="24"/>
          <w:szCs w:val="24"/>
          <w:lang w:eastAsia="ar-SA"/>
        </w:rPr>
        <w:t xml:space="preserve">                     </w:t>
      </w:r>
    </w:p>
    <w:p w:rsidR="0034096E" w:rsidRPr="00B04A1E" w:rsidRDefault="0034096E" w:rsidP="00FB0574">
      <w:pPr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B04A1E">
        <w:rPr>
          <w:rFonts w:ascii="Arial" w:hAnsi="Arial" w:cs="Arial"/>
          <w:sz w:val="24"/>
          <w:szCs w:val="24"/>
          <w:lang w:eastAsia="ru-RU"/>
        </w:rPr>
        <w:lastRenderedPageBreak/>
        <w:t>Приложение № 1</w:t>
      </w:r>
    </w:p>
    <w:p w:rsidR="0034096E" w:rsidRPr="00B04A1E" w:rsidRDefault="0034096E" w:rsidP="0034096E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FB0574" w:rsidRPr="00B04A1E">
        <w:rPr>
          <w:rFonts w:ascii="Arial" w:hAnsi="Arial" w:cs="Arial"/>
          <w:sz w:val="24"/>
          <w:szCs w:val="24"/>
          <w:lang w:eastAsia="ru-RU"/>
        </w:rPr>
        <w:t xml:space="preserve">                       к</w:t>
      </w:r>
      <w:r w:rsidRPr="00B04A1E">
        <w:rPr>
          <w:rFonts w:ascii="Arial" w:hAnsi="Arial" w:cs="Arial"/>
          <w:sz w:val="24"/>
          <w:szCs w:val="24"/>
          <w:lang w:eastAsia="ru-RU"/>
        </w:rPr>
        <w:t xml:space="preserve">  решени</w:t>
      </w:r>
      <w:r w:rsidR="00FB0574" w:rsidRPr="00B04A1E">
        <w:rPr>
          <w:rFonts w:ascii="Arial" w:hAnsi="Arial" w:cs="Arial"/>
          <w:sz w:val="24"/>
          <w:szCs w:val="24"/>
          <w:lang w:eastAsia="ru-RU"/>
        </w:rPr>
        <w:t>ю</w:t>
      </w:r>
      <w:r w:rsidRPr="00B04A1E">
        <w:rPr>
          <w:rFonts w:ascii="Arial" w:hAnsi="Arial" w:cs="Arial"/>
          <w:sz w:val="24"/>
          <w:szCs w:val="24"/>
          <w:lang w:eastAsia="ru-RU"/>
        </w:rPr>
        <w:t xml:space="preserve"> Собрания депутатов </w:t>
      </w:r>
      <w:proofErr w:type="spellStart"/>
      <w:r w:rsidRPr="00B04A1E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B04A1E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FB0574" w:rsidRPr="00B04A1E" w:rsidRDefault="0034096E" w:rsidP="00FB0574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Советского района Курской области </w:t>
      </w:r>
    </w:p>
    <w:p w:rsidR="00FB0574" w:rsidRPr="00B04A1E" w:rsidRDefault="0034096E" w:rsidP="0034096E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</w:rPr>
        <w:t>№21 от 16.12.2024 года</w:t>
      </w:r>
      <w:r w:rsidRPr="00B04A1E">
        <w:rPr>
          <w:rFonts w:ascii="Arial" w:hAnsi="Arial" w:cs="Arial"/>
          <w:sz w:val="24"/>
          <w:szCs w:val="24"/>
          <w:lang w:eastAsia="ru-RU"/>
        </w:rPr>
        <w:t xml:space="preserve"> «О бюджете </w:t>
      </w:r>
    </w:p>
    <w:p w:rsidR="0034096E" w:rsidRPr="00B04A1E" w:rsidRDefault="0034096E" w:rsidP="0034096E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B04A1E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B04A1E">
        <w:rPr>
          <w:rFonts w:ascii="Arial" w:hAnsi="Arial" w:cs="Arial"/>
          <w:sz w:val="24"/>
          <w:szCs w:val="24"/>
          <w:lang w:eastAsia="ru-RU"/>
        </w:rPr>
        <w:t xml:space="preserve"> сельсовета Советского района </w:t>
      </w:r>
    </w:p>
    <w:p w:rsidR="0034096E" w:rsidRPr="00B04A1E" w:rsidRDefault="0034096E" w:rsidP="0034096E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 xml:space="preserve">Курской области на 2025год </w:t>
      </w:r>
    </w:p>
    <w:p w:rsidR="0034096E" w:rsidRPr="00B04A1E" w:rsidRDefault="0034096E" w:rsidP="0034096E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>и плановый период 2026 и 2027 годов»</w:t>
      </w:r>
    </w:p>
    <w:p w:rsidR="00FB0574" w:rsidRPr="00B04A1E" w:rsidRDefault="00FB0574" w:rsidP="0034096E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>(в ред. Решения №</w:t>
      </w:r>
      <w:r w:rsidR="005D4174" w:rsidRPr="00B04A1E">
        <w:rPr>
          <w:rFonts w:ascii="Arial" w:hAnsi="Arial" w:cs="Arial"/>
          <w:sz w:val="24"/>
          <w:szCs w:val="24"/>
          <w:lang w:eastAsia="ru-RU"/>
        </w:rPr>
        <w:t>4</w:t>
      </w:r>
      <w:r w:rsidRPr="00B04A1E">
        <w:rPr>
          <w:rFonts w:ascii="Arial" w:hAnsi="Arial" w:cs="Arial"/>
          <w:sz w:val="24"/>
          <w:szCs w:val="24"/>
          <w:lang w:eastAsia="ru-RU"/>
        </w:rPr>
        <w:t xml:space="preserve"> от 31.01.2025 года)</w:t>
      </w:r>
    </w:p>
    <w:p w:rsidR="0034096E" w:rsidRPr="00B04A1E" w:rsidRDefault="0034096E" w:rsidP="0034096E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34096E" w:rsidRPr="00B04A1E" w:rsidRDefault="0034096E" w:rsidP="0034096E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4096E" w:rsidRPr="00B04A1E" w:rsidRDefault="0034096E" w:rsidP="0034096E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B04A1E">
        <w:rPr>
          <w:rFonts w:ascii="Arial" w:hAnsi="Arial" w:cs="Arial"/>
          <w:b/>
          <w:sz w:val="24"/>
          <w:szCs w:val="24"/>
          <w:lang w:eastAsia="ar-SA"/>
        </w:rPr>
        <w:t>Источники внутреннего финансирования дефицита бюджет</w:t>
      </w:r>
      <w:r w:rsidR="00175661" w:rsidRPr="00B04A1E">
        <w:rPr>
          <w:rFonts w:ascii="Arial" w:hAnsi="Arial" w:cs="Arial"/>
          <w:b/>
          <w:sz w:val="24"/>
          <w:szCs w:val="24"/>
          <w:lang w:eastAsia="ar-SA"/>
        </w:rPr>
        <w:t>а</w:t>
      </w:r>
    </w:p>
    <w:p w:rsidR="0034096E" w:rsidRPr="00B04A1E" w:rsidRDefault="0034096E" w:rsidP="0034096E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proofErr w:type="spellStart"/>
      <w:r w:rsidRPr="00B04A1E">
        <w:rPr>
          <w:rFonts w:ascii="Arial" w:hAnsi="Arial" w:cs="Arial"/>
          <w:b/>
          <w:sz w:val="24"/>
          <w:szCs w:val="24"/>
          <w:lang w:eastAsia="ar-SA"/>
        </w:rPr>
        <w:t>Ледовского</w:t>
      </w:r>
      <w:proofErr w:type="spellEnd"/>
      <w:r w:rsidRPr="00B04A1E">
        <w:rPr>
          <w:rFonts w:ascii="Arial" w:hAnsi="Arial" w:cs="Arial"/>
          <w:b/>
          <w:sz w:val="24"/>
          <w:szCs w:val="24"/>
          <w:lang w:eastAsia="ar-SA"/>
        </w:rPr>
        <w:t xml:space="preserve"> сельсовета Советского района Курской области на 2025 год</w:t>
      </w:r>
    </w:p>
    <w:p w:rsidR="0034096E" w:rsidRPr="00B04A1E" w:rsidRDefault="0034096E" w:rsidP="0034096E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tbl>
      <w:tblPr>
        <w:tblW w:w="10470" w:type="dxa"/>
        <w:tblInd w:w="-459" w:type="dxa"/>
        <w:tblLayout w:type="fixed"/>
        <w:tblLook w:val="00A0"/>
      </w:tblPr>
      <w:tblGrid>
        <w:gridCol w:w="2833"/>
        <w:gridCol w:w="6092"/>
        <w:gridCol w:w="1545"/>
      </w:tblGrid>
      <w:tr w:rsidR="0034096E" w:rsidRPr="00B04A1E" w:rsidTr="00F05DDB">
        <w:trPr>
          <w:trHeight w:val="39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096E" w:rsidRPr="00B04A1E" w:rsidRDefault="0034096E" w:rsidP="00F05DDB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096E" w:rsidRPr="00B04A1E" w:rsidRDefault="0034096E" w:rsidP="00175661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источников финансирования дефицита бюджет</w:t>
            </w:r>
            <w:r w:rsidR="00175661" w:rsidRPr="00B04A1E">
              <w:rPr>
                <w:rFonts w:ascii="Arial" w:hAnsi="Arial" w:cs="Arial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96E" w:rsidRPr="00B04A1E" w:rsidRDefault="0034096E" w:rsidP="00F05DDB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Сумма на 2025год</w:t>
            </w:r>
          </w:p>
        </w:tc>
      </w:tr>
      <w:tr w:rsidR="0034096E" w:rsidRPr="00B04A1E" w:rsidTr="00F05DDB">
        <w:trPr>
          <w:trHeight w:val="3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6E" w:rsidRPr="00B04A1E" w:rsidRDefault="0034096E" w:rsidP="00F05DD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:rsidR="0034096E" w:rsidRPr="00B04A1E" w:rsidRDefault="0034096E" w:rsidP="00F05DDB">
            <w:pPr>
              <w:suppressAutoHyphens/>
              <w:autoSpaceDE w:val="0"/>
              <w:spacing w:after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01 00 </w:t>
            </w: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096E" w:rsidRPr="00B04A1E" w:rsidRDefault="0034096E" w:rsidP="00F05DDB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ИСТОЧНИКИ </w:t>
            </w:r>
            <w:proofErr w:type="gram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ВНУТРЕННЕГО</w:t>
            </w:r>
            <w:proofErr w:type="gramEnd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ФИНАНСИРО-</w:t>
            </w:r>
          </w:p>
          <w:p w:rsidR="0034096E" w:rsidRPr="00B04A1E" w:rsidRDefault="0034096E" w:rsidP="00175661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ВАНИЯ ДЕФИЦИТА БЮДЖЕТ</w:t>
            </w:r>
            <w:r w:rsidR="00175661"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96E" w:rsidRPr="00B04A1E" w:rsidRDefault="0034096E" w:rsidP="00F05DDB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516816,72</w:t>
            </w:r>
          </w:p>
        </w:tc>
      </w:tr>
      <w:tr w:rsidR="0034096E" w:rsidRPr="00B04A1E" w:rsidTr="00F05DD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096E" w:rsidRPr="00B04A1E" w:rsidRDefault="0034096E" w:rsidP="00F05DDB">
            <w:pPr>
              <w:suppressAutoHyphens/>
              <w:autoSpaceDE w:val="0"/>
              <w:spacing w:after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096E" w:rsidRPr="00B04A1E" w:rsidRDefault="0034096E" w:rsidP="00F05DDB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Изменение остатков средств на счетах по учету </w:t>
            </w:r>
          </w:p>
          <w:p w:rsidR="0034096E" w:rsidRPr="00B04A1E" w:rsidRDefault="0034096E" w:rsidP="00F05DDB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96E" w:rsidRPr="00B04A1E" w:rsidRDefault="0034096E" w:rsidP="00F05DDB">
            <w:pPr>
              <w:spacing w:after="0"/>
              <w:jc w:val="right"/>
              <w:rPr>
                <w:rFonts w:ascii="Arial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516816,72</w:t>
            </w:r>
          </w:p>
        </w:tc>
      </w:tr>
      <w:tr w:rsidR="0034096E" w:rsidRPr="00B04A1E" w:rsidTr="00F05DD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96E" w:rsidRPr="00B04A1E" w:rsidRDefault="0034096E" w:rsidP="00F05DDB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96E" w:rsidRPr="00B04A1E" w:rsidRDefault="0034096E" w:rsidP="00F05DDB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96E" w:rsidRPr="00B04A1E" w:rsidRDefault="0034096E" w:rsidP="00F05DDB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-3356871,00</w:t>
            </w:r>
          </w:p>
        </w:tc>
      </w:tr>
      <w:tr w:rsidR="0034096E" w:rsidRPr="00B04A1E" w:rsidTr="00F05DDB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96E" w:rsidRPr="00B04A1E" w:rsidRDefault="0034096E" w:rsidP="00F05DDB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01 05 02 00 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96E" w:rsidRPr="00B04A1E" w:rsidRDefault="0034096E" w:rsidP="00F05DDB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Увеличение прочих остатков средств бюджет</w:t>
            </w:r>
            <w:r w:rsidR="00175661" w:rsidRPr="00B04A1E">
              <w:rPr>
                <w:rFonts w:ascii="Arial" w:hAnsi="Arial" w:cs="Arial"/>
                <w:sz w:val="24"/>
                <w:szCs w:val="24"/>
                <w:lang w:eastAsia="ar-SA"/>
              </w:rPr>
              <w:t>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96E" w:rsidRPr="00B04A1E" w:rsidRDefault="0034096E" w:rsidP="00F05DDB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-3356871,00</w:t>
            </w:r>
          </w:p>
        </w:tc>
      </w:tr>
      <w:tr w:rsidR="0034096E" w:rsidRPr="00B04A1E" w:rsidTr="00F05DDB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96E" w:rsidRPr="00B04A1E" w:rsidRDefault="0034096E" w:rsidP="00F05DDB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96E" w:rsidRPr="00B04A1E" w:rsidRDefault="0034096E" w:rsidP="00F05DDB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96E" w:rsidRPr="00B04A1E" w:rsidRDefault="0034096E" w:rsidP="00F05DDB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-3356871,00</w:t>
            </w:r>
          </w:p>
        </w:tc>
      </w:tr>
      <w:tr w:rsidR="0034096E" w:rsidRPr="00B04A1E" w:rsidTr="00F05DD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96E" w:rsidRPr="00B04A1E" w:rsidRDefault="0034096E" w:rsidP="00F05DDB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96E" w:rsidRPr="00B04A1E" w:rsidRDefault="0034096E" w:rsidP="00F05DDB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Увеличение прочих  остатков денежных средств </w:t>
            </w:r>
          </w:p>
          <w:p w:rsidR="0034096E" w:rsidRPr="00B04A1E" w:rsidRDefault="0034096E" w:rsidP="00F05DDB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96E" w:rsidRPr="00B04A1E" w:rsidRDefault="0034096E" w:rsidP="00F05DDB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-3356871,00</w:t>
            </w:r>
          </w:p>
        </w:tc>
      </w:tr>
      <w:tr w:rsidR="0034096E" w:rsidRPr="00B04A1E" w:rsidTr="00F05DDB">
        <w:trPr>
          <w:trHeight w:val="3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096E" w:rsidRPr="00B04A1E" w:rsidRDefault="0034096E" w:rsidP="00F05DDB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096E" w:rsidRPr="00B04A1E" w:rsidRDefault="0034096E" w:rsidP="00F05DDB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96E" w:rsidRPr="00B04A1E" w:rsidRDefault="0034096E" w:rsidP="00F05DDB">
            <w:pPr>
              <w:suppressAutoHyphens/>
              <w:autoSpaceDE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3873687,72</w:t>
            </w:r>
          </w:p>
        </w:tc>
      </w:tr>
      <w:tr w:rsidR="0034096E" w:rsidRPr="00B04A1E" w:rsidTr="00F05DD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096E" w:rsidRPr="00B04A1E" w:rsidRDefault="0034096E" w:rsidP="00F05DDB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01 05 02 00 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096E" w:rsidRPr="00B04A1E" w:rsidRDefault="0034096E" w:rsidP="00175661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Уменьшение  прочих остатков средств бюджет</w:t>
            </w:r>
            <w:r w:rsidR="00175661" w:rsidRPr="00B04A1E">
              <w:rPr>
                <w:rFonts w:ascii="Arial" w:hAnsi="Arial" w:cs="Arial"/>
                <w:sz w:val="24"/>
                <w:szCs w:val="24"/>
                <w:lang w:eastAsia="ar-SA"/>
              </w:rPr>
              <w:t>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96E" w:rsidRPr="00B04A1E" w:rsidRDefault="0034096E" w:rsidP="00F05DDB">
            <w:pPr>
              <w:suppressAutoHyphens/>
              <w:autoSpaceDE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3873687,72</w:t>
            </w:r>
          </w:p>
        </w:tc>
      </w:tr>
      <w:tr w:rsidR="0034096E" w:rsidRPr="00B04A1E" w:rsidTr="00F05DD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096E" w:rsidRPr="00B04A1E" w:rsidRDefault="0034096E" w:rsidP="00F05DDB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096E" w:rsidRPr="00B04A1E" w:rsidRDefault="0034096E" w:rsidP="00F05DDB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96E" w:rsidRPr="00B04A1E" w:rsidRDefault="0034096E" w:rsidP="00F05DDB">
            <w:pPr>
              <w:suppressAutoHyphens/>
              <w:autoSpaceDE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3873687,72</w:t>
            </w:r>
          </w:p>
        </w:tc>
      </w:tr>
      <w:tr w:rsidR="0034096E" w:rsidRPr="00B04A1E" w:rsidTr="00F05DD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96E" w:rsidRPr="00B04A1E" w:rsidRDefault="0034096E" w:rsidP="00F05DD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4096E" w:rsidRPr="00B04A1E" w:rsidRDefault="0034096E" w:rsidP="00F05DDB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4096E" w:rsidRPr="00B04A1E" w:rsidRDefault="0034096E" w:rsidP="00F05DDB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34096E" w:rsidRPr="00B04A1E" w:rsidRDefault="0034096E" w:rsidP="00F05DDB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бюджетов 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096E" w:rsidRPr="00B04A1E" w:rsidRDefault="0034096E" w:rsidP="00F05DDB">
            <w:pPr>
              <w:suppressAutoHyphens/>
              <w:autoSpaceDE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3873687,72</w:t>
            </w:r>
          </w:p>
        </w:tc>
      </w:tr>
    </w:tbl>
    <w:p w:rsidR="0034096E" w:rsidRPr="00B04A1E" w:rsidRDefault="0034096E" w:rsidP="0034096E">
      <w:pPr>
        <w:tabs>
          <w:tab w:val="left" w:pos="5535"/>
        </w:tabs>
        <w:rPr>
          <w:rFonts w:ascii="Arial" w:hAnsi="Arial" w:cs="Arial"/>
          <w:sz w:val="24"/>
          <w:szCs w:val="24"/>
          <w:lang w:eastAsia="ar-SA"/>
        </w:rPr>
      </w:pPr>
    </w:p>
    <w:p w:rsidR="0034096E" w:rsidRPr="00B04A1E" w:rsidRDefault="0034096E" w:rsidP="0034096E">
      <w:pPr>
        <w:rPr>
          <w:rFonts w:ascii="Arial" w:hAnsi="Arial" w:cs="Arial"/>
          <w:sz w:val="24"/>
          <w:szCs w:val="24"/>
        </w:rPr>
      </w:pPr>
    </w:p>
    <w:p w:rsidR="0034096E" w:rsidRPr="00B04A1E" w:rsidRDefault="0034096E" w:rsidP="0034096E">
      <w:pPr>
        <w:rPr>
          <w:rFonts w:ascii="Arial" w:hAnsi="Arial" w:cs="Arial"/>
          <w:sz w:val="24"/>
          <w:szCs w:val="24"/>
        </w:rPr>
      </w:pPr>
    </w:p>
    <w:p w:rsidR="0034096E" w:rsidRPr="00B04A1E" w:rsidRDefault="0034096E" w:rsidP="0034096E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34096E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lastRenderedPageBreak/>
        <w:t>Приложение № 2</w:t>
      </w:r>
    </w:p>
    <w:p w:rsidR="00F05DDB" w:rsidRPr="00B04A1E" w:rsidRDefault="00F05DDB" w:rsidP="00F05DDB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 xml:space="preserve">к  решению Собрания депутатов </w:t>
      </w:r>
    </w:p>
    <w:p w:rsidR="00F05DDB" w:rsidRPr="00B04A1E" w:rsidRDefault="00F05DDB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B04A1E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B04A1E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F05DDB" w:rsidRPr="00B04A1E" w:rsidRDefault="00F05DDB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F05DDB" w:rsidRPr="00B04A1E" w:rsidRDefault="00F05DDB" w:rsidP="00F05DDB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 xml:space="preserve">«О бюджете </w:t>
      </w:r>
      <w:proofErr w:type="spellStart"/>
      <w:r w:rsidRPr="00B04A1E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B04A1E">
        <w:rPr>
          <w:rFonts w:ascii="Arial" w:hAnsi="Arial" w:cs="Arial"/>
          <w:sz w:val="24"/>
          <w:szCs w:val="24"/>
          <w:lang w:eastAsia="ru-RU"/>
        </w:rPr>
        <w:t xml:space="preserve"> сельсовета Советского района </w:t>
      </w:r>
    </w:p>
    <w:p w:rsidR="00F05DDB" w:rsidRPr="00B04A1E" w:rsidRDefault="00F05DDB" w:rsidP="00F05DDB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 xml:space="preserve">Курской области на 2025год </w:t>
      </w:r>
    </w:p>
    <w:p w:rsidR="00F05DDB" w:rsidRPr="00B04A1E" w:rsidRDefault="00F05DDB" w:rsidP="00F05DDB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>и плановый период 2026 и 2027 годов</w:t>
      </w:r>
    </w:p>
    <w:p w:rsidR="00F05DDB" w:rsidRPr="00B04A1E" w:rsidRDefault="00F05DDB" w:rsidP="00F05DDB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 xml:space="preserve">  № 21  от 16.12.2024 года</w:t>
      </w:r>
    </w:p>
    <w:p w:rsidR="00F05DDB" w:rsidRPr="00B04A1E" w:rsidRDefault="00F05DDB" w:rsidP="00F05DDB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 xml:space="preserve">(в ред. Решение № </w:t>
      </w:r>
      <w:r w:rsidR="005D4174" w:rsidRPr="00B04A1E">
        <w:rPr>
          <w:rFonts w:ascii="Arial" w:hAnsi="Arial" w:cs="Arial"/>
          <w:sz w:val="24"/>
          <w:szCs w:val="24"/>
          <w:lang w:eastAsia="ru-RU"/>
        </w:rPr>
        <w:t>4</w:t>
      </w:r>
      <w:r w:rsidRPr="00B04A1E">
        <w:rPr>
          <w:rFonts w:ascii="Arial" w:hAnsi="Arial" w:cs="Arial"/>
          <w:sz w:val="24"/>
          <w:szCs w:val="24"/>
          <w:lang w:eastAsia="ru-RU"/>
        </w:rPr>
        <w:t xml:space="preserve"> от31.01.2025 г.)</w:t>
      </w:r>
    </w:p>
    <w:p w:rsidR="00F05DDB" w:rsidRPr="00B04A1E" w:rsidRDefault="00F05DDB" w:rsidP="00F05DDB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05DDB" w:rsidRPr="00B04A1E" w:rsidRDefault="00F05DDB" w:rsidP="00F05DDB">
      <w:pPr>
        <w:tabs>
          <w:tab w:val="left" w:pos="5685"/>
        </w:tabs>
        <w:suppressAutoHyphens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suppressAutoHyphens/>
        <w:autoSpaceDE w:val="0"/>
        <w:spacing w:after="0" w:line="240" w:lineRule="auto"/>
        <w:jc w:val="right"/>
        <w:rPr>
          <w:rFonts w:ascii="Arial" w:hAnsi="Arial" w:cs="Arial"/>
          <w:b/>
          <w:sz w:val="24"/>
          <w:szCs w:val="24"/>
          <w:lang w:eastAsia="ar-SA"/>
        </w:rPr>
      </w:pPr>
    </w:p>
    <w:p w:rsidR="00F05DDB" w:rsidRPr="00B04A1E" w:rsidRDefault="00F05DDB" w:rsidP="00F05DDB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B04A1E">
        <w:rPr>
          <w:rFonts w:ascii="Arial" w:hAnsi="Arial" w:cs="Arial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F05DDB" w:rsidRPr="00B04A1E" w:rsidRDefault="00F05DDB" w:rsidP="00F05DDB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proofErr w:type="spellStart"/>
      <w:r w:rsidRPr="00B04A1E">
        <w:rPr>
          <w:rFonts w:ascii="Arial" w:hAnsi="Arial" w:cs="Arial"/>
          <w:b/>
          <w:sz w:val="24"/>
          <w:szCs w:val="24"/>
          <w:lang w:eastAsia="ar-SA"/>
        </w:rPr>
        <w:t>Ледовского</w:t>
      </w:r>
      <w:proofErr w:type="spellEnd"/>
      <w:r w:rsidRPr="00B04A1E">
        <w:rPr>
          <w:rFonts w:ascii="Arial" w:hAnsi="Arial" w:cs="Arial"/>
          <w:b/>
          <w:sz w:val="24"/>
          <w:szCs w:val="24"/>
          <w:lang w:eastAsia="ar-SA"/>
        </w:rPr>
        <w:t xml:space="preserve"> сельсовета Советского района Курской области</w:t>
      </w:r>
    </w:p>
    <w:p w:rsidR="00F05DDB" w:rsidRPr="00B04A1E" w:rsidRDefault="00F05DDB" w:rsidP="00F05DDB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B04A1E">
        <w:rPr>
          <w:rFonts w:ascii="Arial" w:hAnsi="Arial" w:cs="Arial"/>
          <w:b/>
          <w:sz w:val="24"/>
          <w:szCs w:val="24"/>
          <w:lang w:eastAsia="ar-SA"/>
        </w:rPr>
        <w:t xml:space="preserve"> на плановый период 2026 и 2027 годов</w:t>
      </w:r>
    </w:p>
    <w:p w:rsidR="00F05DDB" w:rsidRPr="00B04A1E" w:rsidRDefault="00F05DDB" w:rsidP="00F05DDB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tbl>
      <w:tblPr>
        <w:tblW w:w="10028" w:type="dxa"/>
        <w:tblInd w:w="-10" w:type="dxa"/>
        <w:tblLayout w:type="fixed"/>
        <w:tblLook w:val="00A0"/>
      </w:tblPr>
      <w:tblGrid>
        <w:gridCol w:w="2386"/>
        <w:gridCol w:w="4820"/>
        <w:gridCol w:w="1559"/>
        <w:gridCol w:w="1263"/>
      </w:tblGrid>
      <w:tr w:rsidR="00F05DDB" w:rsidRPr="00B04A1E" w:rsidTr="00B04A1E">
        <w:trPr>
          <w:trHeight w:val="144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:rsidR="00F05DDB" w:rsidRPr="00B04A1E" w:rsidRDefault="00F05DDB" w:rsidP="00F05DDB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2026 год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:rsidR="00F05DDB" w:rsidRPr="00B04A1E" w:rsidRDefault="00F05DDB" w:rsidP="00F05DDB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2027 год</w:t>
            </w:r>
          </w:p>
        </w:tc>
      </w:tr>
      <w:tr w:rsidR="00F05DDB" w:rsidRPr="00B04A1E" w:rsidTr="00B04A1E">
        <w:trPr>
          <w:trHeight w:val="144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  <w:p w:rsidR="00F05DDB" w:rsidRPr="00B04A1E" w:rsidRDefault="00F05DDB" w:rsidP="00F05DDB">
            <w:pPr>
              <w:suppressAutoHyphens/>
              <w:autoSpaceDE w:val="0"/>
              <w:spacing w:after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01 00 </w:t>
            </w: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ИСТОЧНИКИ </w:t>
            </w:r>
            <w:proofErr w:type="gram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ВНУТРЕННЕГО</w:t>
            </w:r>
            <w:proofErr w:type="gramEnd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ФИНАНСИРО-</w:t>
            </w:r>
          </w:p>
          <w:p w:rsidR="00F05DDB" w:rsidRPr="00B04A1E" w:rsidRDefault="00F05DDB" w:rsidP="00F05DDB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F05DDB" w:rsidRPr="00B04A1E" w:rsidTr="00B04A1E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Изменение остатков средств на счетах по учету </w:t>
            </w:r>
          </w:p>
          <w:p w:rsidR="00F05DDB" w:rsidRPr="00B04A1E" w:rsidRDefault="00F05DDB" w:rsidP="00F05DDB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F05DDB" w:rsidRPr="00B04A1E" w:rsidTr="00B04A1E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0000 500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-29</w:t>
            </w:r>
            <w:r w:rsidR="00B04A1E">
              <w:rPr>
                <w:rFonts w:ascii="Arial" w:hAnsi="Arial" w:cs="Arial"/>
                <w:sz w:val="24"/>
                <w:szCs w:val="24"/>
                <w:lang w:eastAsia="ar-SA"/>
              </w:rPr>
              <w:t>17724</w:t>
            </w: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  <w:p w:rsidR="00F05DDB" w:rsidRPr="00B04A1E" w:rsidRDefault="00F05DDB" w:rsidP="00F05DDB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675E2E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-293</w:t>
            </w:r>
            <w:r w:rsidR="00675E2E" w:rsidRPr="00B04A1E">
              <w:rPr>
                <w:rFonts w:ascii="Arial" w:hAnsi="Arial" w:cs="Arial"/>
                <w:sz w:val="24"/>
                <w:szCs w:val="24"/>
                <w:lang w:eastAsia="ar-SA"/>
              </w:rPr>
              <w:t>970</w:t>
            </w: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7,00</w:t>
            </w:r>
          </w:p>
        </w:tc>
      </w:tr>
      <w:tr w:rsidR="00F05DDB" w:rsidRPr="00B04A1E" w:rsidTr="00B04A1E">
        <w:trPr>
          <w:trHeight w:val="22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01 05 02 00 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0000 500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04A1E" w:rsidRPr="00B04A1E" w:rsidRDefault="00675E2E" w:rsidP="00B04A1E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  <w:r w:rsidR="00B04A1E" w:rsidRPr="00B04A1E">
              <w:rPr>
                <w:rFonts w:ascii="Arial" w:hAnsi="Arial" w:cs="Arial"/>
                <w:sz w:val="24"/>
                <w:szCs w:val="24"/>
                <w:lang w:eastAsia="ar-SA"/>
              </w:rPr>
              <w:t>-29</w:t>
            </w:r>
            <w:r w:rsidR="00B04A1E">
              <w:rPr>
                <w:rFonts w:ascii="Arial" w:hAnsi="Arial" w:cs="Arial"/>
                <w:sz w:val="24"/>
                <w:szCs w:val="24"/>
                <w:lang w:eastAsia="ar-SA"/>
              </w:rPr>
              <w:t>17724</w:t>
            </w:r>
            <w:r w:rsidR="00B04A1E" w:rsidRPr="00B04A1E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  <w:p w:rsidR="00675E2E" w:rsidRPr="00B04A1E" w:rsidRDefault="00675E2E" w:rsidP="00675E2E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05DDB" w:rsidRPr="00B04A1E" w:rsidRDefault="00F05DDB" w:rsidP="00F05DDB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675E2E" w:rsidP="00F05DDB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-2939707,00</w:t>
            </w:r>
          </w:p>
        </w:tc>
      </w:tr>
      <w:tr w:rsidR="00B04A1E" w:rsidRPr="00B04A1E" w:rsidTr="00B04A1E">
        <w:trPr>
          <w:trHeight w:val="27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04A1E" w:rsidRPr="00B04A1E" w:rsidRDefault="00B04A1E" w:rsidP="00F05DDB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04A1E" w:rsidRPr="00B04A1E" w:rsidRDefault="00B04A1E" w:rsidP="00F05DDB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04A1E" w:rsidRPr="00D25971" w:rsidRDefault="00B04A1E" w:rsidP="00424136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2917724,00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4A1E" w:rsidRPr="00B04A1E" w:rsidRDefault="00B04A1E" w:rsidP="00F05DDB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-2939707,00</w:t>
            </w:r>
          </w:p>
        </w:tc>
      </w:tr>
      <w:tr w:rsidR="00B04A1E" w:rsidRPr="00B04A1E" w:rsidTr="00B04A1E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04A1E" w:rsidRPr="00B04A1E" w:rsidRDefault="00B04A1E" w:rsidP="00F05DDB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04A1E" w:rsidRPr="00B04A1E" w:rsidRDefault="00B04A1E" w:rsidP="00F05DDB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Увеличение прочих остатков денежных средств </w:t>
            </w:r>
          </w:p>
          <w:p w:rsidR="00B04A1E" w:rsidRPr="00B04A1E" w:rsidRDefault="00B04A1E" w:rsidP="00F05DDB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04A1E" w:rsidRPr="00D25971" w:rsidRDefault="00B04A1E" w:rsidP="00424136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2917724,00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4A1E" w:rsidRPr="00B04A1E" w:rsidRDefault="00B04A1E" w:rsidP="00FF08AF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-2939707,00</w:t>
            </w:r>
          </w:p>
        </w:tc>
      </w:tr>
      <w:tr w:rsidR="00F05DDB" w:rsidRPr="00B04A1E" w:rsidTr="00B04A1E">
        <w:trPr>
          <w:trHeight w:val="301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01 05 00 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0000 600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B04A1E" w:rsidP="00F05DDB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2917724,00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675E2E" w:rsidP="00F05DDB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2939707,00</w:t>
            </w:r>
          </w:p>
        </w:tc>
      </w:tr>
      <w:tr w:rsidR="00F05DDB" w:rsidRPr="00B04A1E" w:rsidTr="00B04A1E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01 05 02 00 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0000 600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Уменьшение  прочих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B04A1E" w:rsidP="00F05DDB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2917724,00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675E2E" w:rsidP="00F05DDB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2939707,00</w:t>
            </w:r>
          </w:p>
        </w:tc>
      </w:tr>
      <w:tr w:rsidR="00F05DDB" w:rsidRPr="00B04A1E" w:rsidTr="00B04A1E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B04A1E" w:rsidP="00F05DDB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2917724,00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675E2E" w:rsidP="00F05DDB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2939707,00</w:t>
            </w:r>
          </w:p>
        </w:tc>
      </w:tr>
      <w:tr w:rsidR="00F05DDB" w:rsidRPr="00B04A1E" w:rsidTr="00B04A1E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05DDB" w:rsidRPr="00B04A1E" w:rsidRDefault="00F05DDB" w:rsidP="00F05DDB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F05DDB" w:rsidRPr="00B04A1E" w:rsidRDefault="00F05DDB" w:rsidP="00F05DDB">
            <w:pPr>
              <w:suppressAutoHyphens/>
              <w:autoSpaceDE w:val="0"/>
              <w:spacing w:after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B04A1E" w:rsidP="00F05DDB">
            <w:pPr>
              <w:suppressAutoHyphens/>
              <w:autoSpaceDE w:val="0"/>
              <w:snapToGrid w:val="0"/>
              <w:spacing w:after="0" w:line="36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2917724,00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675E2E" w:rsidP="00F05DDB">
            <w:pPr>
              <w:suppressAutoHyphens/>
              <w:autoSpaceDE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2939707,00</w:t>
            </w:r>
          </w:p>
        </w:tc>
      </w:tr>
    </w:tbl>
    <w:p w:rsidR="00366E85" w:rsidRPr="00B04A1E" w:rsidRDefault="00366E85" w:rsidP="00F05DDB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jc w:val="right"/>
        <w:rPr>
          <w:rFonts w:ascii="Arial" w:hAnsi="Arial" w:cs="Arial"/>
          <w:b/>
          <w:sz w:val="24"/>
          <w:szCs w:val="24"/>
        </w:rPr>
      </w:pPr>
      <w:r w:rsidRPr="00B04A1E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F05DDB" w:rsidRPr="00B04A1E" w:rsidRDefault="00F05DDB" w:rsidP="00F05DDB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 xml:space="preserve">к  решению Собрания депутатов </w:t>
      </w:r>
    </w:p>
    <w:p w:rsidR="00F05DDB" w:rsidRPr="00B04A1E" w:rsidRDefault="00F05DDB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B04A1E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B04A1E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F05DDB" w:rsidRPr="00B04A1E" w:rsidRDefault="00F05DDB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F05DDB" w:rsidRPr="00B04A1E" w:rsidRDefault="00F05DDB" w:rsidP="00F05DDB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 xml:space="preserve">«О бюджете </w:t>
      </w:r>
      <w:proofErr w:type="spellStart"/>
      <w:r w:rsidRPr="00B04A1E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B04A1E">
        <w:rPr>
          <w:rFonts w:ascii="Arial" w:hAnsi="Arial" w:cs="Arial"/>
          <w:sz w:val="24"/>
          <w:szCs w:val="24"/>
          <w:lang w:eastAsia="ru-RU"/>
        </w:rPr>
        <w:t xml:space="preserve"> сельсовета Советского района </w:t>
      </w:r>
    </w:p>
    <w:p w:rsidR="00F05DDB" w:rsidRPr="00B04A1E" w:rsidRDefault="00F05DDB" w:rsidP="00F05DDB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 xml:space="preserve">Курской области на 2025год </w:t>
      </w:r>
    </w:p>
    <w:p w:rsidR="00F05DDB" w:rsidRPr="00B04A1E" w:rsidRDefault="00F05DDB" w:rsidP="00F05DDB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>и плановый период 2026 и 2027 годов</w:t>
      </w:r>
    </w:p>
    <w:p w:rsidR="00F05DDB" w:rsidRPr="00B04A1E" w:rsidRDefault="00F05DDB" w:rsidP="00F05DDB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 xml:space="preserve">  № 21  от 16.12.2024 года</w:t>
      </w:r>
    </w:p>
    <w:p w:rsidR="00675E2E" w:rsidRPr="00B04A1E" w:rsidRDefault="00675E2E" w:rsidP="00F05DDB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>(в ред. Решение №3 от 31.01.2025г)</w:t>
      </w:r>
    </w:p>
    <w:p w:rsidR="00F05DDB" w:rsidRPr="00B04A1E" w:rsidRDefault="00F05DDB" w:rsidP="00F05DDB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05DDB" w:rsidRPr="00B04A1E" w:rsidRDefault="00F05DDB" w:rsidP="00F05DDB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right"/>
        <w:rPr>
          <w:rFonts w:ascii="Arial" w:hAnsi="Arial" w:cs="Arial"/>
          <w:bCs/>
          <w:sz w:val="24"/>
          <w:szCs w:val="24"/>
          <w:lang w:eastAsia="ar-SA"/>
        </w:rPr>
      </w:pPr>
      <w:r w:rsidRPr="00B04A1E">
        <w:rPr>
          <w:rFonts w:ascii="Arial" w:hAnsi="Arial" w:cs="Arial"/>
          <w:b/>
          <w:bCs/>
          <w:sz w:val="24"/>
          <w:szCs w:val="24"/>
          <w:lang w:eastAsia="ar-SA"/>
        </w:rPr>
        <w:t xml:space="preserve">Поступления доходов в  бюджет </w:t>
      </w:r>
      <w:proofErr w:type="spellStart"/>
      <w:r w:rsidRPr="00B04A1E">
        <w:rPr>
          <w:rFonts w:ascii="Arial" w:hAnsi="Arial" w:cs="Arial"/>
          <w:b/>
          <w:sz w:val="24"/>
          <w:szCs w:val="24"/>
          <w:lang w:eastAsia="ar-SA"/>
        </w:rPr>
        <w:t>Ледовского</w:t>
      </w:r>
      <w:proofErr w:type="spellEnd"/>
      <w:r w:rsidRPr="00B04A1E">
        <w:rPr>
          <w:rFonts w:ascii="Arial" w:hAnsi="Arial" w:cs="Arial"/>
          <w:b/>
          <w:sz w:val="24"/>
          <w:szCs w:val="24"/>
          <w:lang w:eastAsia="ar-SA"/>
        </w:rPr>
        <w:t xml:space="preserve"> сельсовета Советского района </w:t>
      </w:r>
      <w:r w:rsidRPr="00B04A1E">
        <w:rPr>
          <w:rFonts w:ascii="Arial" w:hAnsi="Arial" w:cs="Arial"/>
          <w:b/>
          <w:bCs/>
          <w:sz w:val="24"/>
          <w:szCs w:val="24"/>
          <w:lang w:eastAsia="ar-SA"/>
        </w:rPr>
        <w:t>Курской области в 2025 году</w:t>
      </w:r>
    </w:p>
    <w:p w:rsidR="00F05DDB" w:rsidRPr="00B04A1E" w:rsidRDefault="00F05DDB" w:rsidP="00F05DDB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hAnsi="Arial" w:cs="Arial"/>
          <w:bCs/>
          <w:sz w:val="24"/>
          <w:szCs w:val="24"/>
          <w:lang w:eastAsia="ar-SA"/>
        </w:rPr>
      </w:pPr>
    </w:p>
    <w:tbl>
      <w:tblPr>
        <w:tblW w:w="9974" w:type="dxa"/>
        <w:tblInd w:w="-75" w:type="dxa"/>
        <w:tblLayout w:type="fixed"/>
        <w:tblLook w:val="0000"/>
      </w:tblPr>
      <w:tblGrid>
        <w:gridCol w:w="2694"/>
        <w:gridCol w:w="5876"/>
        <w:gridCol w:w="1404"/>
      </w:tblGrid>
      <w:tr w:rsidR="00F05DDB" w:rsidRPr="00B04A1E" w:rsidTr="00F05DDB">
        <w:trPr>
          <w:trHeight w:val="62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F05DDB" w:rsidRPr="00B04A1E" w:rsidRDefault="00F05DDB" w:rsidP="00F05DDB">
            <w:pPr>
              <w:suppressAutoHyphens/>
              <w:autoSpaceDE w:val="0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Сумма</w:t>
            </w:r>
          </w:p>
          <w:p w:rsidR="00F05DDB" w:rsidRPr="00B04A1E" w:rsidRDefault="00F05DDB" w:rsidP="00F05DDB">
            <w:pPr>
              <w:suppressAutoHyphens/>
              <w:autoSpaceDE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(рублей)</w:t>
            </w:r>
          </w:p>
        </w:tc>
      </w:tr>
      <w:tr w:rsidR="00F05DDB" w:rsidRPr="00B04A1E" w:rsidTr="00F05DDB">
        <w:trPr>
          <w:trHeight w:val="27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F05DDB" w:rsidRPr="00B04A1E" w:rsidTr="00F05DDB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2374806,00</w:t>
            </w:r>
          </w:p>
        </w:tc>
      </w:tr>
      <w:tr w:rsidR="00F05DDB" w:rsidRPr="00B04A1E" w:rsidTr="00F05DDB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41480,00</w:t>
            </w:r>
          </w:p>
        </w:tc>
      </w:tr>
      <w:tr w:rsidR="00F05DDB" w:rsidRPr="00B04A1E" w:rsidTr="00F05DDB">
        <w:trPr>
          <w:trHeight w:val="3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41480,00</w:t>
            </w:r>
          </w:p>
        </w:tc>
      </w:tr>
      <w:tr w:rsidR="00F05DDB" w:rsidRPr="00B04A1E" w:rsidTr="00F05DDB">
        <w:trPr>
          <w:trHeight w:val="57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proofErr w:type="gram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  <w:r w:rsidR="005D4174" w:rsidRPr="00B04A1E">
              <w:rPr>
                <w:rFonts w:ascii="Arial" w:hAnsi="Arial" w:cs="Arial"/>
                <w:sz w:val="24"/>
                <w:szCs w:val="24"/>
                <w:lang w:eastAsia="ar-SA"/>
              </w:rPr>
              <w:t>, а также договоров от долевого участия в организации, полученных физическим лицом – налоговым резидентом Российской Федерации в виде дивидендов (в части суммы налога, не превышающей 650</w:t>
            </w:r>
            <w:proofErr w:type="gramEnd"/>
            <w:r w:rsidR="005D4174"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5D4174" w:rsidRPr="00B04A1E">
              <w:rPr>
                <w:rFonts w:ascii="Arial" w:hAnsi="Arial" w:cs="Arial"/>
                <w:sz w:val="24"/>
                <w:szCs w:val="24"/>
                <w:lang w:eastAsia="ar-SA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41480,00</w:t>
            </w:r>
          </w:p>
        </w:tc>
      </w:tr>
      <w:tr w:rsidR="00F05DDB" w:rsidRPr="00B04A1E" w:rsidTr="00F05DDB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1 05 00000 00 0000 000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280270,00</w:t>
            </w:r>
          </w:p>
        </w:tc>
      </w:tr>
      <w:tr w:rsidR="00F05DDB" w:rsidRPr="00B04A1E" w:rsidTr="00F05DDB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380"/>
            </w:tblGrid>
            <w:tr w:rsidR="00F05DDB" w:rsidRPr="00B04A1E" w:rsidTr="00F05DD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5DDB" w:rsidRPr="00B04A1E" w:rsidRDefault="00F05DDB" w:rsidP="00F05DD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4A1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1 05 03000 01 0000 110</w:t>
                  </w:r>
                </w:p>
              </w:tc>
            </w:tr>
          </w:tbl>
          <w:p w:rsidR="00F05DDB" w:rsidRPr="00B04A1E" w:rsidRDefault="00F05DDB" w:rsidP="00F05DDB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280270,00</w:t>
            </w:r>
          </w:p>
        </w:tc>
      </w:tr>
      <w:tr w:rsidR="00F05DDB" w:rsidRPr="00B04A1E" w:rsidTr="00F05DDB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380"/>
            </w:tblGrid>
            <w:tr w:rsidR="00F05DDB" w:rsidRPr="00B04A1E" w:rsidTr="00F05DD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5DDB" w:rsidRPr="00B04A1E" w:rsidRDefault="00F05DDB" w:rsidP="00F05DD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4A1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1 05 03010 01 0000 110</w:t>
                  </w:r>
                </w:p>
              </w:tc>
            </w:tr>
          </w:tbl>
          <w:p w:rsidR="00F05DDB" w:rsidRPr="00B04A1E" w:rsidRDefault="00F05DDB" w:rsidP="00F05DDB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280270,00</w:t>
            </w:r>
          </w:p>
        </w:tc>
      </w:tr>
      <w:tr w:rsidR="00F05DDB" w:rsidRPr="00B04A1E" w:rsidTr="00F05DDB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1447356,00</w:t>
            </w:r>
          </w:p>
        </w:tc>
      </w:tr>
      <w:tr w:rsidR="00F05DDB" w:rsidRPr="00B04A1E" w:rsidTr="00F05DDB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76265,00</w:t>
            </w:r>
          </w:p>
        </w:tc>
      </w:tr>
      <w:tr w:rsidR="00F05DDB" w:rsidRPr="00B04A1E" w:rsidTr="00F05DDB">
        <w:trPr>
          <w:trHeight w:val="7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76265,00</w:t>
            </w:r>
          </w:p>
        </w:tc>
      </w:tr>
      <w:tr w:rsidR="00F05DDB" w:rsidRPr="00B04A1E" w:rsidTr="00F05DDB">
        <w:trPr>
          <w:trHeight w:val="3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1371091,00</w:t>
            </w:r>
          </w:p>
        </w:tc>
      </w:tr>
      <w:tr w:rsidR="00F05DDB" w:rsidRPr="00B04A1E" w:rsidTr="00F05DDB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kern w:val="1"/>
                <w:sz w:val="24"/>
                <w:szCs w:val="24"/>
                <w:lang w:val="en-US"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894722,00</w:t>
            </w:r>
          </w:p>
        </w:tc>
      </w:tr>
      <w:tr w:rsidR="00F05DDB" w:rsidRPr="00B04A1E" w:rsidTr="00F05DDB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894722,00</w:t>
            </w:r>
          </w:p>
        </w:tc>
      </w:tr>
      <w:tr w:rsidR="00F05DDB" w:rsidRPr="00B04A1E" w:rsidTr="00F05DDB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476369,00</w:t>
            </w:r>
          </w:p>
        </w:tc>
      </w:tr>
      <w:tr w:rsidR="00F05DDB" w:rsidRPr="00B04A1E" w:rsidTr="00F05DDB">
        <w:trPr>
          <w:trHeight w:val="41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476369,00</w:t>
            </w:r>
          </w:p>
        </w:tc>
      </w:tr>
      <w:tr w:rsidR="00F05DDB" w:rsidRPr="00B04A1E" w:rsidTr="00F05DDB">
        <w:trPr>
          <w:trHeight w:val="72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1 11 00000 00 0000 000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color w:val="000000"/>
                <w:kern w:val="1"/>
                <w:sz w:val="24"/>
                <w:szCs w:val="24"/>
                <w:lang w:eastAsia="ar-SA"/>
              </w:rPr>
              <w:t>604774,00</w:t>
            </w:r>
          </w:p>
        </w:tc>
      </w:tr>
      <w:tr w:rsidR="00F05DDB" w:rsidRPr="00B04A1E" w:rsidTr="00F05DDB">
        <w:trPr>
          <w:trHeight w:val="11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1 11 05000 00 0000 120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DDB" w:rsidRPr="00B04A1E" w:rsidRDefault="00F05DDB" w:rsidP="00F05DDB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604774,00</w:t>
            </w:r>
          </w:p>
        </w:tc>
      </w:tr>
      <w:tr w:rsidR="00F05DDB" w:rsidRPr="00B04A1E" w:rsidTr="00F05DDB">
        <w:trPr>
          <w:trHeight w:val="11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1 11 05020 00 0000 120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proofErr w:type="gram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</w:t>
            </w: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учреждений)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604774</w:t>
            </w:r>
            <w:r w:rsidRPr="00B04A1E">
              <w:rPr>
                <w:rFonts w:ascii="Arial" w:hAnsi="Arial" w:cs="Arial"/>
                <w:color w:val="000000"/>
                <w:kern w:val="1"/>
                <w:sz w:val="24"/>
                <w:szCs w:val="24"/>
                <w:lang w:val="en-US" w:eastAsia="ar-SA"/>
              </w:rPr>
              <w:t>,</w:t>
            </w:r>
            <w:r w:rsidRPr="00B04A1E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00</w:t>
            </w:r>
          </w:p>
        </w:tc>
      </w:tr>
      <w:tr w:rsidR="00F05DDB" w:rsidRPr="00B04A1E" w:rsidTr="00F05DDB">
        <w:trPr>
          <w:trHeight w:val="1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1 11 05025 10 0000 120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DDB" w:rsidRPr="00B04A1E" w:rsidRDefault="00F05DDB" w:rsidP="00F05DD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proofErr w:type="gram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  <w:t>604774,00</w:t>
            </w:r>
          </w:p>
        </w:tc>
      </w:tr>
      <w:tr w:rsidR="00F05DDB" w:rsidRPr="00B04A1E" w:rsidTr="00F05DDB">
        <w:trPr>
          <w:trHeight w:val="1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1 13 00000 00 0000 000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Доходы от оказания платных услуг  и компенсации затрат государства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kern w:val="1"/>
                <w:sz w:val="24"/>
                <w:szCs w:val="24"/>
                <w:lang w:val="en-US" w:eastAsia="ar-SA"/>
              </w:rPr>
            </w:pPr>
            <w:r w:rsidRPr="00B04A1E">
              <w:rPr>
                <w:rFonts w:ascii="Arial" w:hAnsi="Arial" w:cs="Arial"/>
                <w:b/>
                <w:kern w:val="1"/>
                <w:sz w:val="24"/>
                <w:szCs w:val="24"/>
                <w:lang w:eastAsia="ar-SA"/>
              </w:rPr>
              <w:t>926</w:t>
            </w:r>
            <w:r w:rsidRPr="00B04A1E">
              <w:rPr>
                <w:rFonts w:ascii="Arial" w:hAnsi="Arial" w:cs="Arial"/>
                <w:b/>
                <w:kern w:val="1"/>
                <w:sz w:val="24"/>
                <w:szCs w:val="24"/>
                <w:lang w:val="en-US" w:eastAsia="ar-SA"/>
              </w:rPr>
              <w:t>,</w:t>
            </w:r>
            <w:r w:rsidRPr="00B04A1E">
              <w:rPr>
                <w:rFonts w:ascii="Arial" w:hAnsi="Arial" w:cs="Arial"/>
                <w:b/>
                <w:kern w:val="1"/>
                <w:sz w:val="24"/>
                <w:szCs w:val="24"/>
                <w:lang w:eastAsia="ar-SA"/>
              </w:rPr>
              <w:t>0</w:t>
            </w:r>
            <w:proofErr w:type="spellStart"/>
            <w:r w:rsidRPr="00B04A1E">
              <w:rPr>
                <w:rFonts w:ascii="Arial" w:hAnsi="Arial" w:cs="Arial"/>
                <w:b/>
                <w:kern w:val="1"/>
                <w:sz w:val="24"/>
                <w:szCs w:val="24"/>
                <w:lang w:val="en-US" w:eastAsia="ar-SA"/>
              </w:rPr>
              <w:t>0</w:t>
            </w:r>
            <w:proofErr w:type="spellEnd"/>
          </w:p>
        </w:tc>
      </w:tr>
      <w:tr w:rsidR="00F05DDB" w:rsidRPr="00B04A1E" w:rsidTr="00F05DDB">
        <w:trPr>
          <w:trHeight w:val="1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1 13 01000 00 0000 130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926,00</w:t>
            </w:r>
          </w:p>
        </w:tc>
      </w:tr>
      <w:tr w:rsidR="00F05DDB" w:rsidRPr="00B04A1E" w:rsidTr="00F05DDB">
        <w:trPr>
          <w:trHeight w:val="1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1 13 01990 00 0000 130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926,00</w:t>
            </w:r>
          </w:p>
        </w:tc>
      </w:tr>
      <w:tr w:rsidR="00F05DDB" w:rsidRPr="00B04A1E" w:rsidTr="00F05DDB">
        <w:trPr>
          <w:trHeight w:val="1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926,00</w:t>
            </w:r>
          </w:p>
        </w:tc>
      </w:tr>
      <w:tr w:rsidR="00F05DDB" w:rsidRPr="00B04A1E" w:rsidTr="00F05DDB">
        <w:trPr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DDB" w:rsidRPr="00B04A1E" w:rsidRDefault="00366E85" w:rsidP="00F05DDB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1"/>
                <w:sz w:val="24"/>
                <w:szCs w:val="24"/>
                <w:lang w:eastAsia="ar-SA"/>
              </w:rPr>
              <w:t>982065</w:t>
            </w:r>
            <w:r w:rsidR="00F05DDB" w:rsidRPr="00B04A1E">
              <w:rPr>
                <w:rFonts w:ascii="Arial" w:hAnsi="Arial" w:cs="Arial"/>
                <w:b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F05DDB" w:rsidRPr="00B04A1E" w:rsidTr="00F05DDB">
        <w:trPr>
          <w:trHeight w:val="21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DDB" w:rsidRPr="00B04A1E" w:rsidRDefault="00366E85" w:rsidP="00F05DD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B04A1E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982065</w:t>
            </w:r>
            <w:r w:rsidR="00F05DDB" w:rsidRPr="00B04A1E">
              <w:rPr>
                <w:rFonts w:ascii="Arial" w:hAnsi="Arial" w:cs="Arial"/>
                <w:kern w:val="1"/>
                <w:sz w:val="24"/>
                <w:szCs w:val="24"/>
                <w:lang w:val="en-US" w:eastAsia="ar-SA"/>
              </w:rPr>
              <w:t>,</w:t>
            </w:r>
            <w:r w:rsidR="00F05DDB" w:rsidRPr="00B04A1E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0</w:t>
            </w:r>
            <w:proofErr w:type="spellStart"/>
            <w:r w:rsidR="00F05DDB" w:rsidRPr="00B04A1E">
              <w:rPr>
                <w:rFonts w:ascii="Arial" w:hAnsi="Arial" w:cs="Arial"/>
                <w:kern w:val="1"/>
                <w:sz w:val="24"/>
                <w:szCs w:val="24"/>
                <w:lang w:val="en-US" w:eastAsia="ar-SA"/>
              </w:rPr>
              <w:t>0</w:t>
            </w:r>
            <w:proofErr w:type="spellEnd"/>
          </w:p>
        </w:tc>
      </w:tr>
      <w:tr w:rsidR="00F05DDB" w:rsidRPr="00B04A1E" w:rsidTr="00F05DDB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2 02 10000 00 0000 150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05DDB" w:rsidRPr="00B04A1E" w:rsidRDefault="00F05DDB" w:rsidP="00F05DDB">
            <w:pPr>
              <w:spacing w:before="100"/>
              <w:ind w:left="60" w:right="6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DDB" w:rsidRPr="00B04A1E" w:rsidRDefault="00F05DDB" w:rsidP="00366E85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</w:t>
            </w:r>
            <w:r w:rsidR="00366E85"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</w:t>
            </w: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8543,00</w:t>
            </w:r>
          </w:p>
        </w:tc>
      </w:tr>
      <w:tr w:rsidR="00F05DDB" w:rsidRPr="00B04A1E" w:rsidTr="00F05DDB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2 02 15002 00 0000 15</w:t>
            </w:r>
            <w:r w:rsidRPr="00B04A1E">
              <w:rPr>
                <w:rFonts w:ascii="Arial" w:hAnsi="Arial" w:cs="Arial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DDB" w:rsidRPr="00B04A1E" w:rsidRDefault="00F05DDB" w:rsidP="00F05DDB">
            <w:pPr>
              <w:spacing w:before="100"/>
              <w:ind w:left="60" w:right="6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260298,00</w:t>
            </w:r>
          </w:p>
        </w:tc>
      </w:tr>
      <w:tr w:rsidR="00F05DDB" w:rsidRPr="00B04A1E" w:rsidTr="00F05DDB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2 02 15002 10 0000 150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5DDB" w:rsidRPr="00B04A1E" w:rsidRDefault="00F05DDB" w:rsidP="00F05DDB">
            <w:pPr>
              <w:spacing w:before="100"/>
              <w:ind w:left="60" w:righ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260298,00</w:t>
            </w:r>
          </w:p>
        </w:tc>
      </w:tr>
      <w:tr w:rsidR="00F05DDB" w:rsidRPr="00B04A1E" w:rsidTr="00F05DDB">
        <w:trPr>
          <w:trHeight w:val="34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2 02 16000 00 0000 150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388245,00</w:t>
            </w:r>
          </w:p>
        </w:tc>
      </w:tr>
      <w:tr w:rsidR="00F05DDB" w:rsidRPr="00B04A1E" w:rsidTr="00F05DDB">
        <w:trPr>
          <w:trHeight w:val="2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2 02 1</w:t>
            </w:r>
            <w:r w:rsidRPr="00B04A1E">
              <w:rPr>
                <w:rFonts w:ascii="Arial" w:hAnsi="Arial" w:cs="Arial"/>
                <w:sz w:val="24"/>
                <w:szCs w:val="24"/>
                <w:lang w:val="en-US" w:eastAsia="ar-SA"/>
              </w:rPr>
              <w:t>6</w:t>
            </w: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001 00 0000 15</w:t>
            </w:r>
            <w:r w:rsidRPr="00B04A1E">
              <w:rPr>
                <w:rFonts w:ascii="Arial" w:hAnsi="Arial" w:cs="Arial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388245,00</w:t>
            </w:r>
          </w:p>
        </w:tc>
      </w:tr>
      <w:tr w:rsidR="00F05DDB" w:rsidRPr="00B04A1E" w:rsidTr="00F05DDB">
        <w:trPr>
          <w:trHeight w:val="35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2 02 16001 10 0000 150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DDB" w:rsidRPr="00B04A1E" w:rsidRDefault="00F05DDB" w:rsidP="00F05DDB">
            <w:pPr>
              <w:spacing w:before="100"/>
              <w:ind w:left="60" w:right="6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388245,00</w:t>
            </w:r>
          </w:p>
        </w:tc>
      </w:tr>
      <w:tr w:rsidR="00F05DDB" w:rsidRPr="00B04A1E" w:rsidTr="00F05DDB">
        <w:trPr>
          <w:trHeight w:val="4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lastRenderedPageBreak/>
              <w:t>2 02 30000 00 0000 150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Субвенции бюджетам бюджетной системы Российской Федерации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366E85" w:rsidP="00F05DDB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162625</w:t>
            </w:r>
            <w:r w:rsidR="00F05DDB"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F05DDB" w:rsidRPr="00B04A1E" w:rsidTr="00F05DDB">
        <w:trPr>
          <w:trHeight w:val="4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2 02 35118 00 0000 150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366E85" w:rsidP="00F05DDB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162625</w:t>
            </w:r>
            <w:r w:rsidR="00F05DDB" w:rsidRPr="00B04A1E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05DDB" w:rsidRPr="00B04A1E" w:rsidTr="00F05DDB">
        <w:trPr>
          <w:trHeight w:val="20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2 02 35118 10 0000 150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366E85" w:rsidP="00F05DDB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162625,00</w:t>
            </w:r>
          </w:p>
        </w:tc>
      </w:tr>
      <w:tr w:rsidR="00F05DDB" w:rsidRPr="00B04A1E" w:rsidTr="00F05DDB">
        <w:trPr>
          <w:trHeight w:val="20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2 02 40000 00 0000 150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366E85" w:rsidP="00F05DDB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170897,00</w:t>
            </w:r>
          </w:p>
        </w:tc>
      </w:tr>
      <w:tr w:rsidR="00F05DDB" w:rsidRPr="00B04A1E" w:rsidTr="00F05DDB">
        <w:trPr>
          <w:trHeight w:val="20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2 02 40014 00 0000 150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366E85" w:rsidP="00F05DDB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170897,00</w:t>
            </w:r>
          </w:p>
        </w:tc>
      </w:tr>
      <w:tr w:rsidR="00F05DDB" w:rsidRPr="00B04A1E" w:rsidTr="00F05DDB">
        <w:trPr>
          <w:trHeight w:val="20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2 02 40014 10 0000 150</w:t>
            </w: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366E85" w:rsidP="00F05DDB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170897,00</w:t>
            </w:r>
          </w:p>
        </w:tc>
      </w:tr>
      <w:tr w:rsidR="00F05DDB" w:rsidRPr="00B04A1E" w:rsidTr="00F05DDB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366E85" w:rsidP="00F05DD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3356871,00</w:t>
            </w:r>
          </w:p>
        </w:tc>
      </w:tr>
    </w:tbl>
    <w:p w:rsidR="00F05DDB" w:rsidRPr="00B04A1E" w:rsidRDefault="00F05DDB" w:rsidP="00F05DDB">
      <w:pPr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jc w:val="right"/>
        <w:rPr>
          <w:rFonts w:ascii="Arial" w:hAnsi="Arial" w:cs="Arial"/>
          <w:sz w:val="24"/>
          <w:szCs w:val="24"/>
          <w:lang w:val="en-US"/>
        </w:rPr>
      </w:pPr>
    </w:p>
    <w:p w:rsidR="00366E85" w:rsidRPr="00B04A1E" w:rsidRDefault="00366E85" w:rsidP="00F05DDB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366E85" w:rsidRPr="00B04A1E" w:rsidRDefault="00366E85" w:rsidP="00F05DDB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366E85" w:rsidRPr="00B04A1E" w:rsidRDefault="00366E85" w:rsidP="00F05DDB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366E85" w:rsidRPr="00B04A1E" w:rsidRDefault="00366E85" w:rsidP="00F05DDB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366E85" w:rsidRPr="00B04A1E" w:rsidRDefault="00366E85" w:rsidP="00F05DDB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366E85" w:rsidRPr="00B04A1E" w:rsidRDefault="00366E85" w:rsidP="00F05DDB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366E85" w:rsidRPr="00B04A1E" w:rsidRDefault="00366E85" w:rsidP="00F05DDB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366E85" w:rsidRPr="00B04A1E" w:rsidRDefault="00366E85" w:rsidP="00F05DDB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366E85" w:rsidRPr="00B04A1E" w:rsidRDefault="00366E85" w:rsidP="00F05DDB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366E85" w:rsidRPr="00B04A1E" w:rsidRDefault="00366E85" w:rsidP="00F05DDB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366E85" w:rsidRPr="00B04A1E" w:rsidRDefault="00366E85" w:rsidP="00F05DDB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jc w:val="right"/>
        <w:rPr>
          <w:rFonts w:ascii="Arial" w:hAnsi="Arial" w:cs="Arial"/>
          <w:b/>
          <w:sz w:val="24"/>
          <w:szCs w:val="24"/>
        </w:rPr>
      </w:pPr>
      <w:r w:rsidRPr="00B04A1E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366E85" w:rsidRPr="00B04A1E" w:rsidRDefault="00366E85" w:rsidP="00366E8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 xml:space="preserve">к  решению Собрания депутатов </w:t>
      </w:r>
    </w:p>
    <w:p w:rsidR="00366E85" w:rsidRPr="00B04A1E" w:rsidRDefault="00366E85" w:rsidP="00366E8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B04A1E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B04A1E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366E85" w:rsidRPr="00B04A1E" w:rsidRDefault="00366E85" w:rsidP="00366E8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366E85" w:rsidRPr="00B04A1E" w:rsidRDefault="00366E85" w:rsidP="00366E8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 xml:space="preserve">«О бюджете </w:t>
      </w:r>
      <w:proofErr w:type="spellStart"/>
      <w:r w:rsidRPr="00B04A1E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B04A1E">
        <w:rPr>
          <w:rFonts w:ascii="Arial" w:hAnsi="Arial" w:cs="Arial"/>
          <w:sz w:val="24"/>
          <w:szCs w:val="24"/>
          <w:lang w:eastAsia="ru-RU"/>
        </w:rPr>
        <w:t xml:space="preserve"> сельсовета Советского района </w:t>
      </w:r>
    </w:p>
    <w:p w:rsidR="00366E85" w:rsidRPr="00B04A1E" w:rsidRDefault="00366E85" w:rsidP="00366E8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 xml:space="preserve">Курской области на 2025год </w:t>
      </w:r>
    </w:p>
    <w:p w:rsidR="00366E85" w:rsidRPr="00B04A1E" w:rsidRDefault="00366E85" w:rsidP="00366E8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>и плановый период 2026 и 2027 годов</w:t>
      </w:r>
    </w:p>
    <w:p w:rsidR="00366E85" w:rsidRPr="00B04A1E" w:rsidRDefault="00366E85" w:rsidP="00366E85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 xml:space="preserve">  № 21  от 16.12.2024 года</w:t>
      </w:r>
    </w:p>
    <w:p w:rsidR="00366E85" w:rsidRPr="00B04A1E" w:rsidRDefault="00366E85" w:rsidP="00366E85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>(в ред. Решение №3 от 31.01.2025г)</w:t>
      </w:r>
    </w:p>
    <w:p w:rsidR="00F05DDB" w:rsidRPr="00B04A1E" w:rsidRDefault="00F05DDB" w:rsidP="00F05DDB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05DDB" w:rsidRPr="00B04A1E" w:rsidRDefault="00F05DDB" w:rsidP="00F05DDB">
      <w:pPr>
        <w:tabs>
          <w:tab w:val="left" w:pos="5685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05DDB" w:rsidRPr="00B04A1E" w:rsidRDefault="00F05DDB" w:rsidP="00F05DDB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hAnsi="Arial" w:cs="Arial"/>
          <w:bCs/>
          <w:sz w:val="24"/>
          <w:szCs w:val="24"/>
          <w:lang w:eastAsia="ar-SA"/>
        </w:rPr>
      </w:pPr>
      <w:r w:rsidRPr="00B04A1E">
        <w:rPr>
          <w:rFonts w:ascii="Arial" w:hAnsi="Arial" w:cs="Arial"/>
          <w:b/>
          <w:bCs/>
          <w:sz w:val="24"/>
          <w:szCs w:val="24"/>
          <w:lang w:eastAsia="ar-SA"/>
        </w:rPr>
        <w:t xml:space="preserve">Поступления доходов в бюджет </w:t>
      </w:r>
      <w:proofErr w:type="spellStart"/>
      <w:r w:rsidRPr="00B04A1E">
        <w:rPr>
          <w:rFonts w:ascii="Arial" w:hAnsi="Arial" w:cs="Arial"/>
          <w:b/>
          <w:sz w:val="24"/>
          <w:szCs w:val="24"/>
          <w:lang w:eastAsia="ar-SA"/>
        </w:rPr>
        <w:t>Ледовского</w:t>
      </w:r>
      <w:proofErr w:type="spellEnd"/>
      <w:r w:rsidRPr="00B04A1E">
        <w:rPr>
          <w:rFonts w:ascii="Arial" w:hAnsi="Arial" w:cs="Arial"/>
          <w:b/>
          <w:sz w:val="24"/>
          <w:szCs w:val="24"/>
          <w:lang w:eastAsia="ar-SA"/>
        </w:rPr>
        <w:t xml:space="preserve"> сельсовета Советского района </w:t>
      </w:r>
      <w:r w:rsidRPr="00B04A1E">
        <w:rPr>
          <w:rFonts w:ascii="Arial" w:hAnsi="Arial" w:cs="Arial"/>
          <w:b/>
          <w:bCs/>
          <w:sz w:val="24"/>
          <w:szCs w:val="24"/>
          <w:lang w:eastAsia="ar-SA"/>
        </w:rPr>
        <w:t>Курской области в плановый период 2026 и 2027 годов</w:t>
      </w:r>
    </w:p>
    <w:p w:rsidR="00F05DDB" w:rsidRPr="00B04A1E" w:rsidRDefault="00F05DDB" w:rsidP="00F05DDB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hAnsi="Arial" w:cs="Arial"/>
          <w:bCs/>
          <w:sz w:val="24"/>
          <w:szCs w:val="24"/>
          <w:lang w:eastAsia="ar-SA"/>
        </w:rPr>
      </w:pPr>
    </w:p>
    <w:tbl>
      <w:tblPr>
        <w:tblW w:w="10358" w:type="dxa"/>
        <w:tblInd w:w="-459" w:type="dxa"/>
        <w:tblLayout w:type="fixed"/>
        <w:tblLook w:val="0000"/>
      </w:tblPr>
      <w:tblGrid>
        <w:gridCol w:w="2268"/>
        <w:gridCol w:w="5385"/>
        <w:gridCol w:w="1277"/>
        <w:gridCol w:w="1428"/>
      </w:tblGrid>
      <w:tr w:rsidR="00F05DDB" w:rsidRPr="00B04A1E" w:rsidTr="00F05DDB">
        <w:trPr>
          <w:trHeight w:val="2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F05DDB" w:rsidRPr="00B04A1E" w:rsidRDefault="00F05DDB" w:rsidP="00F05DDB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2026 год</w:t>
            </w:r>
          </w:p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(рублей)</w:t>
            </w:r>
          </w:p>
          <w:p w:rsidR="00F05DDB" w:rsidRPr="00B04A1E" w:rsidRDefault="00F05DDB" w:rsidP="00F05DDB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2027год</w:t>
            </w:r>
          </w:p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(рублей)</w:t>
            </w:r>
          </w:p>
          <w:p w:rsidR="00F05DDB" w:rsidRPr="00B04A1E" w:rsidRDefault="00F05DDB" w:rsidP="00F05DDB">
            <w:pPr>
              <w:suppressAutoHyphens/>
              <w:autoSpaceDE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1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4</w:t>
            </w:r>
          </w:p>
        </w:tc>
      </w:tr>
      <w:tr w:rsidR="00F05DDB" w:rsidRPr="00B04A1E" w:rsidTr="00F05DDB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2410179,00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2445330,00</w:t>
            </w:r>
          </w:p>
        </w:tc>
      </w:tr>
      <w:tr w:rsidR="00F05DDB" w:rsidRPr="00B04A1E" w:rsidTr="00F05DDB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F08AF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45</w:t>
            </w:r>
            <w:r w:rsidR="00FF08AF" w:rsidRPr="00B04A1E">
              <w:rPr>
                <w:rFonts w:ascii="Arial" w:hAnsi="Arial" w:cs="Arial"/>
                <w:sz w:val="24"/>
                <w:szCs w:val="24"/>
                <w:lang w:eastAsia="ar-SA"/>
              </w:rPr>
              <w:t>655</w:t>
            </w: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49149,00</w:t>
            </w:r>
          </w:p>
        </w:tc>
      </w:tr>
      <w:tr w:rsidR="00F05DDB" w:rsidRPr="00B04A1E" w:rsidTr="00F05DDB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45655,00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49149,00</w:t>
            </w:r>
          </w:p>
        </w:tc>
      </w:tr>
      <w:tr w:rsidR="00FF08AF" w:rsidRPr="00B04A1E" w:rsidTr="00F05DDB">
        <w:trPr>
          <w:trHeight w:val="6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F08AF" w:rsidRPr="00B04A1E" w:rsidRDefault="00FF08AF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AF" w:rsidRPr="00B04A1E" w:rsidRDefault="00FF08AF" w:rsidP="00AA1E90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proofErr w:type="gram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Федерации, а также договоров от долевого участия в организации, полученных физическим лицом –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</w:t>
            </w: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Федерации, в виде дивидендов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AF" w:rsidRPr="00B04A1E" w:rsidRDefault="00FF08AF" w:rsidP="00F05DD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45655,00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8AF" w:rsidRPr="00B04A1E" w:rsidRDefault="004C3A1A" w:rsidP="00F05DD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49149</w:t>
            </w:r>
            <w:r w:rsidR="00FF08AF" w:rsidRPr="00B04A1E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05DDB" w:rsidRPr="00B04A1E" w:rsidTr="00F05DDB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1 05 00000 00 0000 000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296686,00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313307,00</w:t>
            </w:r>
          </w:p>
        </w:tc>
      </w:tr>
      <w:tr w:rsidR="00F05DDB" w:rsidRPr="00B04A1E" w:rsidTr="00F05DDB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380"/>
            </w:tblGrid>
            <w:tr w:rsidR="00F05DDB" w:rsidRPr="00B04A1E" w:rsidTr="00F05DD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5DDB" w:rsidRPr="00B04A1E" w:rsidRDefault="00F05DDB" w:rsidP="00F05DD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4A1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1 05 03000 01 0000 110</w:t>
                  </w:r>
                </w:p>
              </w:tc>
            </w:tr>
          </w:tbl>
          <w:p w:rsidR="00F05DDB" w:rsidRPr="00B04A1E" w:rsidRDefault="00F05DDB" w:rsidP="00F05DDB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296686,00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313307,00</w:t>
            </w:r>
          </w:p>
        </w:tc>
      </w:tr>
      <w:tr w:rsidR="00F05DDB" w:rsidRPr="00B04A1E" w:rsidTr="00F05DDB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380"/>
            </w:tblGrid>
            <w:tr w:rsidR="00F05DDB" w:rsidRPr="00B04A1E" w:rsidTr="00F05DDB">
              <w:trPr>
                <w:trHeight w:hRule="exact" w:val="186"/>
              </w:trPr>
              <w:tc>
                <w:tcPr>
                  <w:tcW w:w="2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F05DDB" w:rsidRPr="00B04A1E" w:rsidRDefault="00F05DDB" w:rsidP="00F05DD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04A1E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1 05 03010 01 0000 110</w:t>
                  </w:r>
                </w:p>
              </w:tc>
            </w:tr>
          </w:tbl>
          <w:p w:rsidR="00F05DDB" w:rsidRPr="00B04A1E" w:rsidRDefault="00F05DDB" w:rsidP="00F05DDB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296686,00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313307,00</w:t>
            </w:r>
          </w:p>
        </w:tc>
      </w:tr>
      <w:tr w:rsidR="00F05DDB" w:rsidRPr="00B04A1E" w:rsidTr="00F05DDB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1462138,00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1477174,00</w:t>
            </w:r>
          </w:p>
        </w:tc>
      </w:tr>
      <w:tr w:rsidR="00F05DDB" w:rsidRPr="00B04A1E" w:rsidTr="00F05DDB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78342,00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80355,00</w:t>
            </w:r>
          </w:p>
        </w:tc>
      </w:tr>
      <w:tr w:rsidR="00F05DDB" w:rsidRPr="00B04A1E" w:rsidTr="00F05DDB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78342,00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80355,00</w:t>
            </w:r>
          </w:p>
        </w:tc>
      </w:tr>
      <w:tr w:rsidR="00F05DDB" w:rsidRPr="00B04A1E" w:rsidTr="00F05DDB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1383796,00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1396819,00</w:t>
            </w:r>
          </w:p>
        </w:tc>
      </w:tr>
      <w:tr w:rsidR="00F05DDB" w:rsidRPr="00B04A1E" w:rsidTr="00F05DDB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kern w:val="1"/>
                <w:sz w:val="24"/>
                <w:szCs w:val="24"/>
                <w:lang w:val="en-US"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894722,00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894722,00</w:t>
            </w:r>
          </w:p>
        </w:tc>
      </w:tr>
      <w:tr w:rsidR="00F05DDB" w:rsidRPr="00B04A1E" w:rsidTr="00F05DDB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894722,00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894722,00</w:t>
            </w:r>
          </w:p>
        </w:tc>
      </w:tr>
      <w:tr w:rsidR="00F05DDB" w:rsidRPr="00B04A1E" w:rsidTr="00F05DDB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489074,00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502097,00</w:t>
            </w:r>
          </w:p>
        </w:tc>
      </w:tr>
      <w:tr w:rsidR="00F05DDB" w:rsidRPr="00B04A1E" w:rsidTr="00F05DDB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489074,00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502097,00</w:t>
            </w:r>
          </w:p>
        </w:tc>
      </w:tr>
      <w:tr w:rsidR="00F05DDB" w:rsidRPr="00B04A1E" w:rsidTr="00F05DDB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1 11 00000 00 0000 000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ДОХОДЫ ОТ ИСПОЛЬЗОВАНИЯ ИМУЩЕСТВА, НАХОДЯЩЕГОСЯ В  ГОСУДАРСТВЕННОЙ И МУНИЦИПАЛЬНОЙ СОБСТВЕННОСТИ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1"/>
                <w:sz w:val="24"/>
                <w:szCs w:val="24"/>
                <w:lang w:eastAsia="ar-SA"/>
              </w:rPr>
              <w:t>604774,00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hAnsi="Arial" w:cs="Arial"/>
                <w:b/>
                <w:kern w:val="1"/>
                <w:sz w:val="24"/>
                <w:szCs w:val="24"/>
                <w:lang w:val="en-US" w:eastAsia="ar-SA"/>
              </w:rPr>
            </w:pPr>
            <w:r w:rsidRPr="00B04A1E">
              <w:rPr>
                <w:rFonts w:ascii="Arial" w:hAnsi="Arial" w:cs="Arial"/>
                <w:b/>
                <w:kern w:val="1"/>
                <w:sz w:val="24"/>
                <w:szCs w:val="24"/>
                <w:lang w:eastAsia="ar-SA"/>
              </w:rPr>
              <w:t>604774,00</w:t>
            </w:r>
          </w:p>
        </w:tc>
      </w:tr>
      <w:tr w:rsidR="00F05DDB" w:rsidRPr="00B04A1E" w:rsidTr="00F05DDB">
        <w:trPr>
          <w:trHeight w:val="3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1 11 05000 00 0000 120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B04A1E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11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1 11 05020 00 0000 120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proofErr w:type="gram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604774,00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604774,00</w:t>
            </w:r>
          </w:p>
        </w:tc>
      </w:tr>
      <w:tr w:rsidR="00F05DDB" w:rsidRPr="00B04A1E" w:rsidTr="00F05DDB">
        <w:trPr>
          <w:trHeight w:val="20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1 11 05025 10 0000 120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DDB" w:rsidRPr="00B04A1E" w:rsidRDefault="00F05DDB" w:rsidP="00F05DDB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proofErr w:type="gram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hAnsi="Arial" w:cs="Arial"/>
                <w:kern w:val="1"/>
                <w:sz w:val="24"/>
                <w:szCs w:val="24"/>
                <w:lang w:val="en-US" w:eastAsia="ar-SA"/>
              </w:rPr>
            </w:pPr>
            <w:r w:rsidRPr="00B04A1E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604774,00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604774,00</w:t>
            </w:r>
          </w:p>
        </w:tc>
      </w:tr>
      <w:tr w:rsidR="00F05DDB" w:rsidRPr="00B04A1E" w:rsidTr="00F05DDB">
        <w:trPr>
          <w:trHeight w:val="20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1 13 00000 00 0000 000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Доходы от оказания платных услуг  и компенсации затрат государства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jc w:val="right"/>
              <w:rPr>
                <w:rFonts w:ascii="Arial" w:hAnsi="Arial" w:cs="Arial"/>
                <w:b/>
                <w:kern w:val="1"/>
                <w:sz w:val="24"/>
                <w:szCs w:val="24"/>
                <w:lang w:val="en-US" w:eastAsia="ar-SA"/>
              </w:rPr>
            </w:pPr>
            <w:r w:rsidRPr="00B04A1E">
              <w:rPr>
                <w:rFonts w:ascii="Arial" w:hAnsi="Arial" w:cs="Arial"/>
                <w:b/>
                <w:kern w:val="1"/>
                <w:sz w:val="24"/>
                <w:szCs w:val="24"/>
                <w:lang w:eastAsia="ar-SA"/>
              </w:rPr>
              <w:t>926</w:t>
            </w:r>
            <w:r w:rsidRPr="00B04A1E">
              <w:rPr>
                <w:rFonts w:ascii="Arial" w:hAnsi="Arial" w:cs="Arial"/>
                <w:b/>
                <w:kern w:val="1"/>
                <w:sz w:val="24"/>
                <w:szCs w:val="24"/>
                <w:lang w:val="en-US" w:eastAsia="ar-SA"/>
              </w:rPr>
              <w:t>,</w:t>
            </w:r>
            <w:r w:rsidRPr="00B04A1E">
              <w:rPr>
                <w:rFonts w:ascii="Arial" w:hAnsi="Arial" w:cs="Arial"/>
                <w:b/>
                <w:kern w:val="1"/>
                <w:sz w:val="24"/>
                <w:szCs w:val="24"/>
                <w:lang w:eastAsia="ar-SA"/>
              </w:rPr>
              <w:t>0</w:t>
            </w:r>
            <w:proofErr w:type="spellStart"/>
            <w:r w:rsidRPr="00B04A1E">
              <w:rPr>
                <w:rFonts w:ascii="Arial" w:hAnsi="Arial" w:cs="Arial"/>
                <w:b/>
                <w:kern w:val="1"/>
                <w:sz w:val="24"/>
                <w:szCs w:val="24"/>
                <w:lang w:val="en-US" w:eastAsia="ar-SA"/>
              </w:rPr>
              <w:t>0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1"/>
                <w:sz w:val="24"/>
                <w:szCs w:val="24"/>
                <w:lang w:eastAsia="ar-SA"/>
              </w:rPr>
              <w:t>926</w:t>
            </w:r>
            <w:r w:rsidRPr="00B04A1E">
              <w:rPr>
                <w:rFonts w:ascii="Arial" w:hAnsi="Arial" w:cs="Arial"/>
                <w:b/>
                <w:kern w:val="1"/>
                <w:sz w:val="24"/>
                <w:szCs w:val="24"/>
                <w:lang w:val="en-US" w:eastAsia="ar-SA"/>
              </w:rPr>
              <w:t>,</w:t>
            </w:r>
            <w:r w:rsidRPr="00B04A1E">
              <w:rPr>
                <w:rFonts w:ascii="Arial" w:hAnsi="Arial" w:cs="Arial"/>
                <w:b/>
                <w:kern w:val="1"/>
                <w:sz w:val="24"/>
                <w:szCs w:val="24"/>
                <w:lang w:eastAsia="ar-SA"/>
              </w:rPr>
              <w:t>0</w:t>
            </w:r>
            <w:proofErr w:type="spellStart"/>
            <w:r w:rsidRPr="00B04A1E">
              <w:rPr>
                <w:rFonts w:ascii="Arial" w:hAnsi="Arial" w:cs="Arial"/>
                <w:b/>
                <w:kern w:val="1"/>
                <w:sz w:val="24"/>
                <w:szCs w:val="24"/>
                <w:lang w:val="en-US" w:eastAsia="ar-SA"/>
              </w:rPr>
              <w:t>0</w:t>
            </w:r>
            <w:proofErr w:type="spellEnd"/>
          </w:p>
        </w:tc>
      </w:tr>
      <w:tr w:rsidR="00F05DDB" w:rsidRPr="00B04A1E" w:rsidTr="00F05DDB">
        <w:trPr>
          <w:trHeight w:val="20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1 13 01000 00 0000 130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926,00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926,00</w:t>
            </w:r>
          </w:p>
        </w:tc>
      </w:tr>
      <w:tr w:rsidR="00F05DDB" w:rsidRPr="00B04A1E" w:rsidTr="00F05DDB">
        <w:trPr>
          <w:trHeight w:val="20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1 13 01990 00 0000 130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926,00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926,00</w:t>
            </w:r>
          </w:p>
        </w:tc>
      </w:tr>
      <w:tr w:rsidR="00F05DDB" w:rsidRPr="00B04A1E" w:rsidTr="00F05DDB">
        <w:trPr>
          <w:trHeight w:val="20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926,00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>926,00</w:t>
            </w:r>
          </w:p>
        </w:tc>
      </w:tr>
      <w:tr w:rsidR="00F05DDB" w:rsidRPr="00B04A1E" w:rsidTr="00F05DDB">
        <w:trPr>
          <w:trHeight w:val="210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5DDB" w:rsidRPr="00B04A1E" w:rsidRDefault="004C3A1A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507545,00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DDB" w:rsidRPr="00B04A1E" w:rsidRDefault="00A837ED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494377,00</w:t>
            </w:r>
          </w:p>
        </w:tc>
      </w:tr>
      <w:tr w:rsidR="00F05DDB" w:rsidRPr="00B04A1E" w:rsidTr="00F05DDB">
        <w:trPr>
          <w:trHeight w:val="614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4C3A1A" w:rsidP="00F05DDB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507545,00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A837ED" w:rsidP="00F05DDB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494377,00</w:t>
            </w:r>
          </w:p>
        </w:tc>
      </w:tr>
      <w:tr w:rsidR="00F05DDB" w:rsidRPr="00B04A1E" w:rsidTr="00F05DDB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2 02 10000 00 0000 15</w:t>
            </w:r>
            <w:r w:rsidRPr="00B04A1E"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DDB" w:rsidRPr="00B04A1E" w:rsidRDefault="00F05DDB" w:rsidP="00F05DDB">
            <w:pPr>
              <w:spacing w:before="100"/>
              <w:ind w:left="60" w:right="6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330008,00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05DDB" w:rsidRPr="00B04A1E" w:rsidRDefault="00F05DDB" w:rsidP="00F05DDB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310596,00</w:t>
            </w:r>
          </w:p>
        </w:tc>
      </w:tr>
      <w:tr w:rsidR="00F05DDB" w:rsidRPr="00B04A1E" w:rsidTr="00F05DDB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2 02 1</w:t>
            </w:r>
            <w:r w:rsidRPr="00B04A1E">
              <w:rPr>
                <w:rFonts w:ascii="Arial" w:hAnsi="Arial" w:cs="Arial"/>
                <w:sz w:val="24"/>
                <w:szCs w:val="24"/>
                <w:lang w:val="en-US" w:eastAsia="ar-SA"/>
              </w:rPr>
              <w:t>6</w:t>
            </w: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000 00 0000 15</w:t>
            </w:r>
            <w:r w:rsidRPr="00B04A1E">
              <w:rPr>
                <w:rFonts w:ascii="Arial" w:hAnsi="Arial" w:cs="Arial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330008,00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05DDB" w:rsidRPr="00B04A1E" w:rsidRDefault="00F05DDB" w:rsidP="00F05DDB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310596,00</w:t>
            </w:r>
          </w:p>
        </w:tc>
      </w:tr>
      <w:tr w:rsidR="00F05DDB" w:rsidRPr="00B04A1E" w:rsidTr="00F05DDB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2 02 1</w:t>
            </w:r>
            <w:r w:rsidRPr="00B04A1E">
              <w:rPr>
                <w:rFonts w:ascii="Arial" w:hAnsi="Arial" w:cs="Arial"/>
                <w:sz w:val="24"/>
                <w:szCs w:val="24"/>
                <w:lang w:val="en-US" w:eastAsia="ar-SA"/>
              </w:rPr>
              <w:t>6</w:t>
            </w: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001 00 0000 15</w:t>
            </w:r>
            <w:r w:rsidRPr="00B04A1E">
              <w:rPr>
                <w:rFonts w:ascii="Arial" w:hAnsi="Arial" w:cs="Arial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330008,00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05DDB" w:rsidRPr="00B04A1E" w:rsidRDefault="00F05DDB" w:rsidP="00F05DDB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310596,00</w:t>
            </w:r>
          </w:p>
        </w:tc>
      </w:tr>
      <w:tr w:rsidR="00F05DDB" w:rsidRPr="00B04A1E" w:rsidTr="00F05DDB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2 02 16001 10 0000 150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DDB" w:rsidRPr="00B04A1E" w:rsidRDefault="00F05DDB" w:rsidP="00F05DDB">
            <w:pPr>
              <w:spacing w:before="100"/>
              <w:ind w:left="60" w:right="60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330008,00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05DDB" w:rsidRPr="00B04A1E" w:rsidRDefault="00F05DDB" w:rsidP="00F05DDB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310596,00</w:t>
            </w:r>
          </w:p>
        </w:tc>
      </w:tr>
      <w:tr w:rsidR="00F05DDB" w:rsidRPr="00B04A1E" w:rsidTr="00F05DDB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2 02 30000 00 </w:t>
            </w: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lastRenderedPageBreak/>
              <w:t>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lastRenderedPageBreak/>
              <w:t xml:space="preserve">Субвенции бюджетам бюджетной </w:t>
            </w: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lastRenderedPageBreak/>
              <w:t>системы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4C3A1A" w:rsidP="00F05DDB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lastRenderedPageBreak/>
              <w:t>177537,0</w:t>
            </w: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A837ED" w:rsidP="00F05DDB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183781,00</w:t>
            </w:r>
          </w:p>
        </w:tc>
      </w:tr>
      <w:tr w:rsidR="00F05DDB" w:rsidRPr="00B04A1E" w:rsidTr="00F05DDB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2 02 35118 00 0000 150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4C3A1A" w:rsidP="00F05DDB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177537,00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A837ED" w:rsidP="00F05DDB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183781,00</w:t>
            </w:r>
          </w:p>
        </w:tc>
      </w:tr>
      <w:tr w:rsidR="00F05DDB" w:rsidRPr="00B04A1E" w:rsidTr="00F05DDB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2 02 35118 10 0000 150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4C3A1A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17</w:t>
            </w:r>
            <w:r w:rsidR="004C3A1A" w:rsidRPr="00B04A1E">
              <w:rPr>
                <w:rFonts w:ascii="Arial" w:hAnsi="Arial" w:cs="Arial"/>
                <w:sz w:val="24"/>
                <w:szCs w:val="24"/>
                <w:lang w:eastAsia="ar-SA"/>
              </w:rPr>
              <w:t>7537</w:t>
            </w: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A837ED" w:rsidP="00F05DDB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183781</w:t>
            </w:r>
            <w:r w:rsidR="00F05DDB" w:rsidRPr="00B04A1E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05DDB" w:rsidRPr="00B04A1E" w:rsidTr="00F05DDB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4C3A1A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291</w:t>
            </w:r>
            <w:r w:rsidR="004C3A1A"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7724</w:t>
            </w: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A837ED">
            <w:pPr>
              <w:suppressAutoHyphens/>
              <w:autoSpaceDE w:val="0"/>
              <w:snapToGrid w:val="0"/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293</w:t>
            </w:r>
            <w:r w:rsidR="00A837ED"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9707</w:t>
            </w: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</w:tbl>
    <w:p w:rsidR="00F05DDB" w:rsidRPr="00B04A1E" w:rsidRDefault="00F05DDB" w:rsidP="00F05DDB">
      <w:pPr>
        <w:tabs>
          <w:tab w:val="left" w:pos="1215"/>
        </w:tabs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05DDB" w:rsidRDefault="00F05DDB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04A1E" w:rsidRPr="00B04A1E" w:rsidRDefault="00B04A1E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837ED" w:rsidRPr="00B04A1E" w:rsidRDefault="00A837ED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B04A1E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366E85" w:rsidRPr="00B04A1E" w:rsidRDefault="00366E85" w:rsidP="00366E8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 xml:space="preserve">к  решению Собрания депутатов </w:t>
      </w:r>
    </w:p>
    <w:p w:rsidR="00366E85" w:rsidRPr="00B04A1E" w:rsidRDefault="00366E85" w:rsidP="00366E8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B04A1E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B04A1E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366E85" w:rsidRPr="00B04A1E" w:rsidRDefault="00366E85" w:rsidP="00366E8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366E85" w:rsidRPr="00B04A1E" w:rsidRDefault="00366E85" w:rsidP="00366E8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 xml:space="preserve">«О бюджете </w:t>
      </w:r>
      <w:proofErr w:type="spellStart"/>
      <w:r w:rsidRPr="00B04A1E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B04A1E">
        <w:rPr>
          <w:rFonts w:ascii="Arial" w:hAnsi="Arial" w:cs="Arial"/>
          <w:sz w:val="24"/>
          <w:szCs w:val="24"/>
          <w:lang w:eastAsia="ru-RU"/>
        </w:rPr>
        <w:t xml:space="preserve"> сельсовета Советского района </w:t>
      </w:r>
    </w:p>
    <w:p w:rsidR="00366E85" w:rsidRPr="00B04A1E" w:rsidRDefault="00366E85" w:rsidP="00366E8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 xml:space="preserve">Курской области на 2025год </w:t>
      </w:r>
    </w:p>
    <w:p w:rsidR="00366E85" w:rsidRPr="00B04A1E" w:rsidRDefault="00366E85" w:rsidP="00366E8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>и плановый период 2026 и 2027 годов</w:t>
      </w:r>
    </w:p>
    <w:p w:rsidR="00366E85" w:rsidRPr="00B04A1E" w:rsidRDefault="00366E85" w:rsidP="00366E85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 xml:space="preserve">  № 21  от 16.12.2024 года</w:t>
      </w:r>
    </w:p>
    <w:p w:rsidR="00366E85" w:rsidRPr="00B04A1E" w:rsidRDefault="00366E85" w:rsidP="00366E85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>(в ред. Решение №3 от 31.01.2025г)</w:t>
      </w:r>
    </w:p>
    <w:p w:rsidR="00F05DDB" w:rsidRPr="00B04A1E" w:rsidRDefault="00F05DDB" w:rsidP="00F05DDB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05DDB" w:rsidRPr="00B04A1E" w:rsidRDefault="00F05DDB" w:rsidP="00F05DDB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05DDB" w:rsidRPr="00B04A1E" w:rsidRDefault="00F05DDB" w:rsidP="00F05DDB">
      <w:pPr>
        <w:suppressAutoHyphens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B04A1E">
        <w:rPr>
          <w:rFonts w:ascii="Arial" w:hAnsi="Arial" w:cs="Arial"/>
          <w:b/>
          <w:sz w:val="24"/>
          <w:szCs w:val="24"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B04A1E">
        <w:rPr>
          <w:rFonts w:ascii="Arial" w:hAnsi="Arial" w:cs="Arial"/>
          <w:b/>
          <w:sz w:val="24"/>
          <w:szCs w:val="24"/>
          <w:lang w:eastAsia="ar-SA"/>
        </w:rPr>
        <w:t>непрограммным</w:t>
      </w:r>
      <w:proofErr w:type="spellEnd"/>
      <w:r w:rsidRPr="00B04A1E">
        <w:rPr>
          <w:rFonts w:ascii="Arial" w:hAnsi="Arial" w:cs="Arial"/>
          <w:b/>
          <w:sz w:val="24"/>
          <w:szCs w:val="24"/>
          <w:lang w:eastAsia="ar-SA"/>
        </w:rPr>
        <w:t xml:space="preserve"> направлениям деятельности)</w:t>
      </w:r>
      <w:proofErr w:type="gramStart"/>
      <w:r w:rsidRPr="00B04A1E">
        <w:rPr>
          <w:rFonts w:ascii="Arial" w:hAnsi="Arial" w:cs="Arial"/>
          <w:b/>
          <w:sz w:val="24"/>
          <w:szCs w:val="24"/>
          <w:lang w:eastAsia="ar-SA"/>
        </w:rPr>
        <w:t xml:space="preserve"> ,</w:t>
      </w:r>
      <w:proofErr w:type="gramEnd"/>
      <w:r w:rsidRPr="00B04A1E">
        <w:rPr>
          <w:rFonts w:ascii="Arial" w:hAnsi="Arial" w:cs="Arial"/>
          <w:b/>
          <w:sz w:val="24"/>
          <w:szCs w:val="24"/>
          <w:lang w:eastAsia="ar-SA"/>
        </w:rPr>
        <w:t xml:space="preserve"> группам видов расходов классификации расходов бюджета </w:t>
      </w:r>
      <w:proofErr w:type="spellStart"/>
      <w:r w:rsidRPr="00B04A1E">
        <w:rPr>
          <w:rFonts w:ascii="Arial" w:hAnsi="Arial" w:cs="Arial"/>
          <w:b/>
          <w:sz w:val="24"/>
          <w:szCs w:val="24"/>
          <w:lang w:eastAsia="ar-SA"/>
        </w:rPr>
        <w:t>Ледовского</w:t>
      </w:r>
      <w:proofErr w:type="spellEnd"/>
      <w:r w:rsidRPr="00B04A1E">
        <w:rPr>
          <w:rFonts w:ascii="Arial" w:hAnsi="Arial" w:cs="Arial"/>
          <w:b/>
          <w:sz w:val="24"/>
          <w:szCs w:val="24"/>
          <w:lang w:eastAsia="ar-SA"/>
        </w:rPr>
        <w:t xml:space="preserve"> сельсовета Советского района Курской области в 2025году</w:t>
      </w:r>
    </w:p>
    <w:p w:rsidR="00F05DDB" w:rsidRPr="00B04A1E" w:rsidRDefault="00F05DDB" w:rsidP="00F05DDB">
      <w:pPr>
        <w:suppressAutoHyphens/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10349" w:type="dxa"/>
        <w:tblInd w:w="-176" w:type="dxa"/>
        <w:tblLayout w:type="fixed"/>
        <w:tblLook w:val="00A0"/>
      </w:tblPr>
      <w:tblGrid>
        <w:gridCol w:w="5244"/>
        <w:gridCol w:w="567"/>
        <w:gridCol w:w="534"/>
        <w:gridCol w:w="1310"/>
        <w:gridCol w:w="851"/>
        <w:gridCol w:w="1843"/>
      </w:tblGrid>
      <w:tr w:rsidR="00F05DDB" w:rsidRPr="00B04A1E" w:rsidTr="00F05DD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Итого расходов на 2025 год (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F05DDB" w:rsidRPr="00B04A1E" w:rsidTr="00F05DDB">
        <w:trPr>
          <w:trHeight w:val="2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A837ED" w:rsidP="00A837E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color w:val="000000"/>
                <w:sz w:val="24"/>
                <w:szCs w:val="24"/>
              </w:rPr>
              <w:t>3873687</w:t>
            </w:r>
            <w:r w:rsidR="00F05DDB" w:rsidRPr="00B04A1E">
              <w:rPr>
                <w:rFonts w:ascii="Arial" w:hAnsi="Arial" w:cs="Arial"/>
                <w:b/>
                <w:color w:val="000000"/>
                <w:sz w:val="24"/>
                <w:szCs w:val="24"/>
              </w:rPr>
              <w:t>,</w:t>
            </w:r>
            <w:r w:rsidRPr="00B04A1E">
              <w:rPr>
                <w:rFonts w:ascii="Arial" w:hAnsi="Arial" w:cs="Arial"/>
                <w:b/>
                <w:color w:val="000000"/>
                <w:sz w:val="24"/>
                <w:szCs w:val="24"/>
              </w:rPr>
              <w:t>72</w:t>
            </w:r>
          </w:p>
        </w:tc>
      </w:tr>
      <w:tr w:rsidR="00F05DDB" w:rsidRPr="00B04A1E" w:rsidTr="00F05DD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502021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color w:val="000000"/>
                <w:sz w:val="24"/>
                <w:szCs w:val="24"/>
              </w:rPr>
              <w:t>2608323,43</w:t>
            </w:r>
          </w:p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716944,00</w:t>
            </w:r>
          </w:p>
        </w:tc>
      </w:tr>
      <w:tr w:rsidR="00F05DDB" w:rsidRPr="00B04A1E" w:rsidTr="00F05DD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716944,00</w:t>
            </w:r>
          </w:p>
        </w:tc>
      </w:tr>
      <w:tr w:rsidR="00F05DDB" w:rsidRPr="00B04A1E" w:rsidTr="00F05DD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716944,00</w:t>
            </w:r>
          </w:p>
        </w:tc>
      </w:tr>
      <w:tr w:rsidR="00F05DDB" w:rsidRPr="00B04A1E" w:rsidTr="00F05DDB">
        <w:trPr>
          <w:trHeight w:val="37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716944,00</w:t>
            </w:r>
          </w:p>
        </w:tc>
      </w:tr>
      <w:tr w:rsidR="00F05DDB" w:rsidRPr="00B04A1E" w:rsidTr="00F05DDB">
        <w:trPr>
          <w:trHeight w:val="4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716944,00</w:t>
            </w:r>
          </w:p>
        </w:tc>
      </w:tr>
      <w:tr w:rsidR="00F05DDB" w:rsidRPr="00B04A1E" w:rsidTr="00F05DDB">
        <w:trPr>
          <w:trHeight w:val="64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1224345,00</w:t>
            </w:r>
          </w:p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F05DDB" w:rsidRPr="00B04A1E" w:rsidTr="00F05DD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муниципальном образовании «</w:t>
            </w:r>
            <w:proofErr w:type="spellStart"/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F05DDB" w:rsidRPr="00B04A1E" w:rsidTr="00F05DD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F05DDB" w:rsidRPr="00B04A1E" w:rsidTr="00F05DDB">
        <w:trPr>
          <w:trHeight w:val="8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F05DDB" w:rsidRPr="00B04A1E" w:rsidTr="00F05DDB">
        <w:trPr>
          <w:trHeight w:val="30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F05DDB" w:rsidRPr="00B04A1E" w:rsidTr="00F05DDB">
        <w:trPr>
          <w:trHeight w:val="5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A837E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</w:t>
            </w:r>
            <w:r w:rsidR="00A837ED"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</w:t>
            </w: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30</w:t>
            </w:r>
            <w:r w:rsidR="00A837ED"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38</w:t>
            </w:r>
            <w:r w:rsidRPr="00B04A1E"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  <w:t>,</w:t>
            </w:r>
            <w:r w:rsidR="00A837ED"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68</w:t>
            </w:r>
          </w:p>
        </w:tc>
      </w:tr>
      <w:tr w:rsidR="00F05DDB" w:rsidRPr="00B04A1E" w:rsidTr="00F05DDB">
        <w:trPr>
          <w:trHeight w:val="48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 муниципальной программы «Развитие и использование информационных и телекоммуникационных технологий в Администрации </w:t>
            </w:r>
            <w:proofErr w:type="spellStart"/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A837E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  <w:r w:rsidR="00A837ED" w:rsidRPr="00B04A1E"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30</w:t>
            </w:r>
            <w:r w:rsidR="00A837ED" w:rsidRPr="00B04A1E">
              <w:rPr>
                <w:rFonts w:ascii="Arial" w:hAnsi="Arial" w:cs="Arial"/>
                <w:sz w:val="24"/>
                <w:szCs w:val="24"/>
                <w:lang w:eastAsia="ar-SA"/>
              </w:rPr>
              <w:t>38</w:t>
            </w:r>
            <w:r w:rsidRPr="00B04A1E">
              <w:rPr>
                <w:rFonts w:ascii="Arial" w:hAnsi="Arial" w:cs="Arial"/>
                <w:sz w:val="24"/>
                <w:szCs w:val="24"/>
                <w:lang w:val="en-US" w:eastAsia="ar-SA"/>
              </w:rPr>
              <w:t>,</w:t>
            </w:r>
            <w:r w:rsidR="00A837ED" w:rsidRPr="00B04A1E">
              <w:rPr>
                <w:rFonts w:ascii="Arial" w:hAnsi="Arial" w:cs="Arial"/>
                <w:sz w:val="24"/>
                <w:szCs w:val="24"/>
                <w:lang w:eastAsia="ar-SA"/>
              </w:rPr>
              <w:t>68</w:t>
            </w:r>
          </w:p>
        </w:tc>
      </w:tr>
      <w:tr w:rsidR="00F05DDB" w:rsidRPr="00B04A1E" w:rsidTr="00F05DDB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A837ED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173038</w:t>
            </w:r>
            <w:r w:rsidRPr="00B04A1E">
              <w:rPr>
                <w:rFonts w:ascii="Arial" w:hAnsi="Arial" w:cs="Arial"/>
                <w:sz w:val="24"/>
                <w:szCs w:val="24"/>
                <w:lang w:val="en-US" w:eastAsia="ar-SA"/>
              </w:rPr>
              <w:t>,</w:t>
            </w: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68</w:t>
            </w:r>
          </w:p>
        </w:tc>
      </w:tr>
      <w:tr w:rsidR="00F05DDB" w:rsidRPr="00B04A1E" w:rsidTr="00F05DDB">
        <w:trPr>
          <w:trHeight w:val="1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A837ED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173038</w:t>
            </w:r>
            <w:r w:rsidRPr="00B04A1E">
              <w:rPr>
                <w:rFonts w:ascii="Arial" w:hAnsi="Arial" w:cs="Arial"/>
                <w:sz w:val="24"/>
                <w:szCs w:val="24"/>
                <w:lang w:val="en-US" w:eastAsia="ar-SA"/>
              </w:rPr>
              <w:t>,</w:t>
            </w: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68</w:t>
            </w:r>
          </w:p>
        </w:tc>
      </w:tr>
      <w:tr w:rsidR="00F05DDB" w:rsidRPr="00B04A1E" w:rsidTr="00F05DDB">
        <w:trPr>
          <w:trHeight w:val="19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A837ED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173038</w:t>
            </w:r>
            <w:r w:rsidRPr="00B04A1E">
              <w:rPr>
                <w:rFonts w:ascii="Arial" w:hAnsi="Arial" w:cs="Arial"/>
                <w:sz w:val="24"/>
                <w:szCs w:val="24"/>
                <w:lang w:val="en-US" w:eastAsia="ar-SA"/>
              </w:rPr>
              <w:t>,</w:t>
            </w: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68</w:t>
            </w:r>
          </w:p>
        </w:tc>
      </w:tr>
      <w:tr w:rsidR="00F05DDB" w:rsidRPr="00B04A1E" w:rsidTr="00F05DDB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1077445,00</w:t>
            </w:r>
          </w:p>
        </w:tc>
      </w:tr>
      <w:tr w:rsidR="00F05DDB" w:rsidRPr="00B04A1E" w:rsidTr="00F05DDB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1077445,00</w:t>
            </w:r>
          </w:p>
        </w:tc>
      </w:tr>
      <w:tr w:rsidR="00F05DDB" w:rsidRPr="00B04A1E" w:rsidTr="00F05DDB">
        <w:trPr>
          <w:trHeight w:val="31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1077445,00</w:t>
            </w:r>
          </w:p>
        </w:tc>
      </w:tr>
      <w:tr w:rsidR="00F05DDB" w:rsidRPr="00B04A1E" w:rsidTr="00F05DDB">
        <w:trPr>
          <w:trHeight w:val="90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1076445,00</w:t>
            </w:r>
          </w:p>
        </w:tc>
      </w:tr>
      <w:tr w:rsidR="00F05DDB" w:rsidRPr="00B04A1E" w:rsidTr="00F05DDB">
        <w:trPr>
          <w:trHeight w:val="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F05DDB" w:rsidRPr="00B04A1E" w:rsidTr="00F05DDB">
        <w:trPr>
          <w:trHeight w:val="6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proofErr w:type="spellStart"/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A837ED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17804</w:t>
            </w:r>
            <w:r w:rsidR="00F05DDB"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F05DDB" w:rsidRPr="00B04A1E" w:rsidTr="00F05DDB">
        <w:trPr>
          <w:trHeight w:val="6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расходы органов местного </w:t>
            </w: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77200000</w:t>
            </w: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A837ED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17804</w:t>
            </w:r>
            <w:r w:rsidR="00F05DDB" w:rsidRPr="00B04A1E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05DDB" w:rsidRPr="00B04A1E" w:rsidTr="00F05DDB">
        <w:trPr>
          <w:trHeight w:val="6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A837ED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17804</w:t>
            </w:r>
            <w:r w:rsidR="00F05DDB" w:rsidRPr="00B04A1E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05DDB" w:rsidRPr="00B04A1E" w:rsidTr="00F05DDB">
        <w:trPr>
          <w:trHeight w:val="6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A837ED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17804</w:t>
            </w:r>
            <w:r w:rsidR="00F05DDB" w:rsidRPr="00B04A1E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05DDB" w:rsidRPr="00B04A1E" w:rsidTr="00F05DDB">
        <w:trPr>
          <w:trHeight w:val="3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10000,00</w:t>
            </w:r>
          </w:p>
        </w:tc>
      </w:tr>
      <w:tr w:rsidR="00F05DDB" w:rsidRPr="00B04A1E" w:rsidTr="00F05DDB">
        <w:trPr>
          <w:trHeight w:val="3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7800000000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F05DDB" w:rsidRPr="00B04A1E" w:rsidTr="00F05DDB">
        <w:trPr>
          <w:trHeight w:val="3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7810000000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F05DDB" w:rsidRPr="00B04A1E" w:rsidTr="00F05DDB">
        <w:trPr>
          <w:trHeight w:val="3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502021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Резервный фонд</w:t>
            </w:r>
            <w:r w:rsidR="00F05DDB"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78100С1403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F05DDB" w:rsidRPr="00B04A1E" w:rsidTr="00F05DDB">
        <w:trPr>
          <w:trHeight w:val="3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78100С1403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F05DDB" w:rsidRPr="00B04A1E" w:rsidTr="00F05DDB">
        <w:trPr>
          <w:trHeight w:val="20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DDB" w:rsidRPr="00B04A1E" w:rsidRDefault="00502021" w:rsidP="00F05DDB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609191,75</w:t>
            </w:r>
          </w:p>
        </w:tc>
      </w:tr>
      <w:tr w:rsidR="00F05DDB" w:rsidRPr="00B04A1E" w:rsidTr="00F05DDB">
        <w:trPr>
          <w:trHeight w:val="126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DDB" w:rsidRPr="00B04A1E" w:rsidRDefault="00502021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568091,75</w:t>
            </w:r>
          </w:p>
        </w:tc>
      </w:tr>
      <w:tr w:rsidR="00F05DDB" w:rsidRPr="00B04A1E" w:rsidTr="00F05DDB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«Материально - техническое обеспечение учреждений и формирование имиджа 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  муниципальной программы «Развитие и укрепление материально-технической базы муниципального образования «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DDB" w:rsidRPr="00B04A1E" w:rsidRDefault="00502021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568091,75</w:t>
            </w:r>
          </w:p>
        </w:tc>
      </w:tr>
      <w:tr w:rsidR="00F05DDB" w:rsidRPr="00B04A1E" w:rsidTr="00F05DDB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«Материально - техническое обеспечение учреждений и формирование имиджа 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DDB" w:rsidRPr="00B04A1E" w:rsidRDefault="00502021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568091,75</w:t>
            </w:r>
          </w:p>
        </w:tc>
      </w:tr>
      <w:tr w:rsidR="00F05DDB" w:rsidRPr="00B04A1E" w:rsidTr="00F05DDB">
        <w:trPr>
          <w:trHeight w:val="2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DDB" w:rsidRPr="00B04A1E" w:rsidRDefault="00502021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568091,75</w:t>
            </w:r>
          </w:p>
        </w:tc>
      </w:tr>
      <w:tr w:rsidR="00F05DDB" w:rsidRPr="00B04A1E" w:rsidTr="00F05DDB">
        <w:trPr>
          <w:trHeight w:val="41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DDB" w:rsidRPr="00B04A1E" w:rsidRDefault="00502021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568091,75</w:t>
            </w:r>
          </w:p>
        </w:tc>
      </w:tr>
      <w:tr w:rsidR="00F05DDB" w:rsidRPr="00B04A1E" w:rsidTr="00F05DDB">
        <w:trPr>
          <w:trHeight w:val="42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21100,00</w:t>
            </w:r>
          </w:p>
        </w:tc>
      </w:tr>
      <w:tr w:rsidR="00F05DDB" w:rsidRPr="00B04A1E" w:rsidTr="00F05DDB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76100000</w:t>
            </w:r>
            <w:r w:rsidRPr="00B04A1E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21100,00</w:t>
            </w:r>
          </w:p>
        </w:tc>
      </w:tr>
      <w:tr w:rsidR="00F05DDB" w:rsidRPr="00B04A1E" w:rsidTr="00F05DDB">
        <w:trPr>
          <w:trHeight w:val="3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21100,00</w:t>
            </w:r>
          </w:p>
        </w:tc>
      </w:tr>
      <w:tr w:rsidR="00F05DDB" w:rsidRPr="00B04A1E" w:rsidTr="00F05DDB">
        <w:trPr>
          <w:trHeight w:val="33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F05DDB" w:rsidRPr="00B04A1E" w:rsidTr="00F05DDB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11100,00</w:t>
            </w:r>
          </w:p>
        </w:tc>
      </w:tr>
      <w:tr w:rsidR="00F05DDB" w:rsidRPr="00B04A1E" w:rsidTr="00F05DDB">
        <w:trPr>
          <w:trHeight w:val="1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20000,00</w:t>
            </w:r>
          </w:p>
        </w:tc>
      </w:tr>
      <w:tr w:rsidR="00F05DDB" w:rsidRPr="00B04A1E" w:rsidTr="00F05DDB">
        <w:trPr>
          <w:trHeight w:val="15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F05DDB" w:rsidRPr="00B04A1E" w:rsidTr="00F05DDB">
        <w:trPr>
          <w:trHeight w:val="26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F05DDB" w:rsidRPr="00B04A1E" w:rsidTr="00F05DDB">
        <w:trPr>
          <w:trHeight w:val="48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F05DDB" w:rsidRPr="00B04A1E" w:rsidTr="00F05DDB">
        <w:trPr>
          <w:trHeight w:val="32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5533E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162625</w:t>
            </w:r>
            <w:r w:rsidR="00F05DDB"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F05DDB" w:rsidRPr="00B04A1E" w:rsidTr="00F05DD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5533E" w:rsidP="00F5533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162625</w:t>
            </w:r>
            <w:r w:rsidR="00F05DDB"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F05DDB" w:rsidRPr="00B04A1E" w:rsidTr="00F05DDB"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5533E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162625</w:t>
            </w:r>
            <w:r w:rsidR="00F05DDB"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F05DDB" w:rsidRPr="00B04A1E" w:rsidTr="00F05DDB">
        <w:trPr>
          <w:trHeight w:val="38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5533E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162625</w:t>
            </w:r>
            <w:r w:rsidR="00F05DDB" w:rsidRPr="00B04A1E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05DDB" w:rsidRPr="00B04A1E" w:rsidTr="00F05DDB">
        <w:trPr>
          <w:trHeight w:val="42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5533E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162625,00</w:t>
            </w:r>
          </w:p>
        </w:tc>
      </w:tr>
      <w:tr w:rsidR="00F05DDB" w:rsidRPr="00B04A1E" w:rsidTr="00F05DDB">
        <w:trPr>
          <w:trHeight w:val="36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5533E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162625,00</w:t>
            </w:r>
          </w:p>
        </w:tc>
      </w:tr>
      <w:tr w:rsidR="00F05DDB" w:rsidRPr="00B04A1E" w:rsidTr="00F05DDB">
        <w:trPr>
          <w:trHeight w:val="23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18000,00</w:t>
            </w:r>
          </w:p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3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18000,00</w:t>
            </w:r>
          </w:p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103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18000,00</w:t>
            </w:r>
          </w:p>
          <w:p w:rsidR="00F05DDB" w:rsidRPr="00B04A1E" w:rsidRDefault="00F05DDB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05DDB" w:rsidRPr="00B04A1E" w:rsidTr="00F05DDB">
        <w:trPr>
          <w:trHeight w:val="77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DDB" w:rsidRPr="00B04A1E" w:rsidTr="00F05DDB">
        <w:trPr>
          <w:trHeight w:val="21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DDB" w:rsidRPr="00B04A1E" w:rsidTr="00F05DDB">
        <w:trPr>
          <w:trHeight w:val="509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DDB" w:rsidRPr="00B04A1E" w:rsidTr="00F05DDB">
        <w:trPr>
          <w:trHeight w:val="5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5DDB" w:rsidRPr="00B04A1E" w:rsidTr="00F05DDB">
        <w:trPr>
          <w:trHeight w:val="6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5533E" w:rsidP="00F5533E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574285,68</w:t>
            </w:r>
          </w:p>
        </w:tc>
      </w:tr>
      <w:tr w:rsidR="00F05DDB" w:rsidRPr="00B04A1E" w:rsidTr="00F05DDB">
        <w:trPr>
          <w:trHeight w:val="6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5533E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573285,68</w:t>
            </w:r>
          </w:p>
        </w:tc>
      </w:tr>
      <w:tr w:rsidR="00F05DDB" w:rsidRPr="00B04A1E" w:rsidTr="00F05DDB">
        <w:trPr>
          <w:trHeight w:val="6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транспортной системы муниципального образования «</w:t>
            </w:r>
            <w:proofErr w:type="spellStart"/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5533E" w:rsidP="00F05DDB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573285,68</w:t>
            </w:r>
          </w:p>
        </w:tc>
      </w:tr>
      <w:tr w:rsidR="00F05DDB" w:rsidRPr="00B04A1E" w:rsidTr="00F05DDB">
        <w:trPr>
          <w:trHeight w:val="6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 xml:space="preserve">Подпрограмма «Развитие транспортной инфраструктуры» муниципальной программы </w:t>
            </w: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«Развитие транспортной системы муниципального образования «</w:t>
            </w:r>
            <w:proofErr w:type="spellStart"/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5533E" w:rsidP="00F05DDB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573285,68</w:t>
            </w:r>
          </w:p>
        </w:tc>
      </w:tr>
      <w:tr w:rsidR="00F05DDB" w:rsidRPr="00B04A1E" w:rsidTr="00F05DDB">
        <w:trPr>
          <w:trHeight w:val="6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5533E" w:rsidP="00F05DDB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573285,68</w:t>
            </w:r>
          </w:p>
        </w:tc>
      </w:tr>
      <w:tr w:rsidR="00F05DDB" w:rsidRPr="00B04A1E" w:rsidTr="00F5533E">
        <w:trPr>
          <w:trHeight w:val="6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153093,00</w:t>
            </w:r>
          </w:p>
        </w:tc>
      </w:tr>
      <w:tr w:rsidR="00F5533E" w:rsidRPr="00B04A1E" w:rsidTr="00F5533E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33E" w:rsidRPr="00B04A1E" w:rsidRDefault="00F5533E" w:rsidP="00F05DDB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</w:t>
            </w: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33E" w:rsidRPr="00B04A1E" w:rsidRDefault="00F5533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33E" w:rsidRPr="00B04A1E" w:rsidRDefault="00F5533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33E" w:rsidRPr="00B04A1E" w:rsidRDefault="00F5533E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11201П14</w:t>
            </w: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33E" w:rsidRPr="00B04A1E" w:rsidRDefault="00F5533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33E" w:rsidRPr="00B04A1E" w:rsidRDefault="00F5533E" w:rsidP="00F05DDB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153093,00</w:t>
            </w:r>
          </w:p>
        </w:tc>
      </w:tr>
      <w:tr w:rsidR="00F5533E" w:rsidRPr="00B04A1E" w:rsidTr="00F5533E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33E" w:rsidRPr="00B04A1E" w:rsidRDefault="00F5533E" w:rsidP="00AA1E90">
            <w:pPr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33E" w:rsidRPr="00B04A1E" w:rsidRDefault="00F5533E" w:rsidP="00AA1E9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33E" w:rsidRPr="00B04A1E" w:rsidRDefault="00F5533E" w:rsidP="00AA1E9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33E" w:rsidRPr="00B04A1E" w:rsidRDefault="00F5533E" w:rsidP="00AA1E9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11201С1424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33E" w:rsidRPr="00B04A1E" w:rsidRDefault="00F5533E" w:rsidP="00AA1E9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33E" w:rsidRPr="00B04A1E" w:rsidRDefault="00F5533E" w:rsidP="00AA1E90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420192,68</w:t>
            </w:r>
          </w:p>
        </w:tc>
      </w:tr>
      <w:tr w:rsidR="00F5533E" w:rsidRPr="00B04A1E" w:rsidTr="00F5533E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33E" w:rsidRPr="00B04A1E" w:rsidRDefault="00F5533E" w:rsidP="00AA1E90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33E" w:rsidRPr="00B04A1E" w:rsidRDefault="00F5533E" w:rsidP="00AA1E9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33E" w:rsidRPr="00B04A1E" w:rsidRDefault="00F5533E" w:rsidP="00AA1E9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33E" w:rsidRPr="00B04A1E" w:rsidRDefault="00F5533E" w:rsidP="00AA1E9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11201С1424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33E" w:rsidRPr="00B04A1E" w:rsidRDefault="00F5533E" w:rsidP="00AA1E9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33E" w:rsidRPr="00B04A1E" w:rsidRDefault="00F5533E" w:rsidP="00AA1E90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420192,68</w:t>
            </w:r>
          </w:p>
        </w:tc>
      </w:tr>
      <w:tr w:rsidR="00F05DDB" w:rsidRPr="00B04A1E" w:rsidTr="00F05DDB">
        <w:trPr>
          <w:trHeight w:val="21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</w:tr>
      <w:tr w:rsidR="00F05DDB" w:rsidRPr="00B04A1E" w:rsidTr="00F05DDB">
        <w:trPr>
          <w:trHeight w:val="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</w:tr>
      <w:tr w:rsidR="00F05DDB" w:rsidRPr="00B04A1E" w:rsidTr="00F05DDB">
        <w:trPr>
          <w:trHeight w:val="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F05DDB" w:rsidRPr="00B04A1E" w:rsidTr="00F05DDB">
        <w:trPr>
          <w:trHeight w:val="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F05DDB" w:rsidRPr="00B04A1E" w:rsidTr="00F05DDB">
        <w:trPr>
          <w:trHeight w:val="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F05DDB" w:rsidRPr="00B04A1E" w:rsidTr="00F05DDB">
        <w:trPr>
          <w:trHeight w:val="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F05DDB" w:rsidRPr="00B04A1E" w:rsidTr="00F05DDB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60000,00</w:t>
            </w:r>
          </w:p>
        </w:tc>
      </w:tr>
      <w:tr w:rsidR="00F05DDB" w:rsidRPr="00B04A1E" w:rsidTr="00F05DDB">
        <w:trPr>
          <w:trHeight w:val="25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60000,00</w:t>
            </w:r>
          </w:p>
        </w:tc>
      </w:tr>
      <w:tr w:rsidR="00F05DDB" w:rsidRPr="00B04A1E" w:rsidTr="00F05DDB">
        <w:trPr>
          <w:trHeight w:val="1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Муниципальная программа «</w:t>
            </w:r>
            <w:r w:rsidRPr="00B04A1E">
              <w:rPr>
                <w:rFonts w:ascii="Arial" w:hAnsi="Arial" w:cs="Arial"/>
                <w:b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60000,00</w:t>
            </w:r>
          </w:p>
        </w:tc>
      </w:tr>
      <w:tr w:rsidR="00F05DDB" w:rsidRPr="00B04A1E" w:rsidTr="00F05DDB">
        <w:trPr>
          <w:trHeight w:val="1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Подпрограмма «Обеспечение качественными услугами ЖКХ населения </w:t>
            </w: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сельсовета»  муниципальной программы «</w:t>
            </w:r>
            <w:r w:rsidRPr="00B04A1E">
              <w:rPr>
                <w:rFonts w:ascii="Arial" w:hAnsi="Arial" w:cs="Arial"/>
                <w:b/>
                <w:sz w:val="24"/>
                <w:szCs w:val="24"/>
              </w:rPr>
              <w:t xml:space="preserve">Обеспечение доступным и комфортным жильем и коммунальными </w:t>
            </w:r>
            <w:r w:rsidRPr="00B04A1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услугами граждан </w:t>
            </w: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lastRenderedPageBreak/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60000,00</w:t>
            </w:r>
          </w:p>
        </w:tc>
      </w:tr>
      <w:tr w:rsidR="00F05DDB" w:rsidRPr="00B04A1E" w:rsidTr="00F05DDB">
        <w:trPr>
          <w:trHeight w:val="1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F05DDB" w:rsidRPr="00B04A1E" w:rsidTr="00F05DDB">
        <w:trPr>
          <w:trHeight w:val="1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F05DDB" w:rsidRPr="00B04A1E" w:rsidTr="00F05DDB">
        <w:trPr>
          <w:trHeight w:val="16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F05DDB" w:rsidRPr="00B04A1E" w:rsidTr="00F05DDB">
        <w:trPr>
          <w:trHeight w:val="3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0730200000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F05DDB" w:rsidRPr="00B04A1E" w:rsidTr="00F05DDB">
        <w:trPr>
          <w:trHeight w:val="40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07302С1433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F05DDB" w:rsidRPr="00B04A1E" w:rsidTr="00F05DDB">
        <w:trPr>
          <w:trHeight w:val="43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07302С1433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F05DDB" w:rsidRPr="00B04A1E" w:rsidTr="00F05DDB">
        <w:trPr>
          <w:trHeight w:val="163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Основное мероприятие «Мероприятия, связанные с благоустройством населенных пунктов»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0730300000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F05DDB" w:rsidRPr="00B04A1E" w:rsidTr="00F5533E">
        <w:trPr>
          <w:trHeight w:val="238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07303С1433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F5533E" w:rsidRPr="00B04A1E" w:rsidTr="00F5533E">
        <w:trPr>
          <w:trHeight w:val="225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533E" w:rsidRPr="00B04A1E" w:rsidRDefault="00F5533E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533E" w:rsidRPr="00B04A1E" w:rsidRDefault="00F5533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533E" w:rsidRPr="00B04A1E" w:rsidRDefault="00F5533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533E" w:rsidRPr="00B04A1E" w:rsidRDefault="00F5533E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07303С1433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5533E" w:rsidRPr="00B04A1E" w:rsidRDefault="00F5533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33E" w:rsidRPr="00B04A1E" w:rsidRDefault="00F5533E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F5533E" w:rsidRPr="00B04A1E" w:rsidTr="00F5533E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33E" w:rsidRPr="00B04A1E" w:rsidRDefault="00F5533E" w:rsidP="00AA1E90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33E" w:rsidRPr="00B04A1E" w:rsidRDefault="00F5533E" w:rsidP="00AA1E90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33E" w:rsidRPr="00B04A1E" w:rsidRDefault="00F5533E" w:rsidP="00AA1E90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33E" w:rsidRPr="00B04A1E" w:rsidRDefault="00F5533E" w:rsidP="00AA1E90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33E" w:rsidRPr="00B04A1E" w:rsidRDefault="00F5533E" w:rsidP="00AA1E90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33E" w:rsidRPr="00B04A1E" w:rsidRDefault="00502021" w:rsidP="00AA1E90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449453,61</w:t>
            </w:r>
          </w:p>
        </w:tc>
      </w:tr>
      <w:tr w:rsidR="00F5533E" w:rsidRPr="00B04A1E" w:rsidTr="00AA1E90">
        <w:trPr>
          <w:trHeight w:val="225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5533E" w:rsidRPr="00B04A1E" w:rsidRDefault="00F5533E" w:rsidP="00AA1E9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33E" w:rsidRPr="00B04A1E" w:rsidRDefault="00F5533E" w:rsidP="00AA1E90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33E" w:rsidRPr="00B04A1E" w:rsidRDefault="00F5533E" w:rsidP="00AA1E90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33E" w:rsidRPr="00B04A1E" w:rsidRDefault="00F5533E" w:rsidP="00AA1E90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533E" w:rsidRPr="00B04A1E" w:rsidRDefault="00F5533E" w:rsidP="00AA1E90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33E" w:rsidRPr="00B04A1E" w:rsidRDefault="00502021" w:rsidP="00AA1E90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449453,61</w:t>
            </w:r>
          </w:p>
        </w:tc>
      </w:tr>
      <w:tr w:rsidR="00F05DDB" w:rsidRPr="00B04A1E" w:rsidTr="00F05DD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05DDB" w:rsidRPr="00B04A1E" w:rsidRDefault="00F05DDB" w:rsidP="00F05D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</w:rPr>
              <w:t>Ледовского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Советского района Курской области </w:t>
            </w:r>
            <w:proofErr w:type="gramStart"/>
            <w:r w:rsidRPr="00B04A1E">
              <w:rPr>
                <w:rFonts w:ascii="Arial" w:hAnsi="Arial" w:cs="Arial"/>
                <w:b/>
                <w:sz w:val="24"/>
                <w:szCs w:val="24"/>
              </w:rPr>
              <w:t>г</w:t>
            </w:r>
            <w:proofErr w:type="gramEnd"/>
            <w:r w:rsidRPr="00B04A1E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502021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449453,61</w:t>
            </w:r>
          </w:p>
        </w:tc>
      </w:tr>
      <w:tr w:rsidR="00F05DDB" w:rsidRPr="00B04A1E" w:rsidTr="00F05DD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</w:rPr>
              <w:t>Ледовского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502021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449453,61</w:t>
            </w:r>
          </w:p>
        </w:tc>
      </w:tr>
      <w:tr w:rsidR="00F05DDB" w:rsidRPr="00B04A1E" w:rsidTr="00F05DDB">
        <w:trPr>
          <w:trHeight w:val="870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 xml:space="preserve">Основное мероприятие «Предоставление выплат пенсий за выслугу лет муниципальным служащим 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</w:rPr>
              <w:t>Ледовского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4A1E">
              <w:rPr>
                <w:rFonts w:ascii="Arial" w:hAnsi="Arial" w:cs="Arial"/>
                <w:sz w:val="24"/>
                <w:szCs w:val="24"/>
              </w:rPr>
              <w:lastRenderedPageBreak/>
              <w:t>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502021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449453,61</w:t>
            </w:r>
          </w:p>
        </w:tc>
      </w:tr>
      <w:tr w:rsidR="00F05DDB" w:rsidRPr="00B04A1E" w:rsidTr="00F05DDB">
        <w:trPr>
          <w:trHeight w:val="272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502021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449453,61</w:t>
            </w:r>
          </w:p>
        </w:tc>
      </w:tr>
      <w:tr w:rsidR="00F05DDB" w:rsidRPr="00B04A1E" w:rsidTr="00F05DDB">
        <w:trPr>
          <w:trHeight w:val="57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502021" w:rsidP="00F05DD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449453,61</w:t>
            </w:r>
          </w:p>
        </w:tc>
      </w:tr>
      <w:tr w:rsidR="00F05DDB" w:rsidRPr="00B04A1E" w:rsidTr="00F05DDB">
        <w:trPr>
          <w:trHeight w:val="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</w:tr>
      <w:tr w:rsidR="00F05DDB" w:rsidRPr="00B04A1E" w:rsidTr="00F05DDB">
        <w:trPr>
          <w:trHeight w:val="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</w:tr>
      <w:tr w:rsidR="00F05DDB" w:rsidRPr="00B04A1E" w:rsidTr="00F05DDB">
        <w:trPr>
          <w:trHeight w:val="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F05DDB" w:rsidRPr="00B04A1E" w:rsidTr="00F05DDB">
        <w:trPr>
          <w:trHeight w:val="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«Реализация муниципальной политики в сфере физической культуры и спорта» </w:t>
            </w: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F05DDB" w:rsidRPr="00B04A1E" w:rsidTr="00F05DDB">
        <w:trPr>
          <w:trHeight w:val="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F05DDB" w:rsidRPr="00B04A1E" w:rsidTr="00F05DDB">
        <w:trPr>
          <w:trHeight w:val="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F05DDB" w:rsidRPr="00B04A1E" w:rsidTr="00F05DDB">
        <w:trPr>
          <w:trHeight w:val="54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</w:tbl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05DDB" w:rsidRPr="00B04A1E" w:rsidRDefault="00F05DDB" w:rsidP="00F05DDB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Arial" w:hAnsi="Arial" w:cs="Arial"/>
          <w:sz w:val="24"/>
          <w:szCs w:val="24"/>
        </w:rPr>
      </w:pPr>
      <w:r w:rsidRPr="00B04A1E">
        <w:rPr>
          <w:rFonts w:ascii="Arial" w:hAnsi="Arial" w:cs="Arial"/>
          <w:sz w:val="24"/>
          <w:szCs w:val="24"/>
          <w:lang w:eastAsia="ar-SA"/>
        </w:rPr>
        <w:tab/>
      </w:r>
    </w:p>
    <w:p w:rsidR="00F05DDB" w:rsidRPr="00B04A1E" w:rsidRDefault="00F05DDB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02021" w:rsidRPr="00B04A1E" w:rsidRDefault="00502021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B04A1E">
        <w:rPr>
          <w:rFonts w:ascii="Arial" w:hAnsi="Arial" w:cs="Arial"/>
          <w:sz w:val="24"/>
          <w:szCs w:val="24"/>
        </w:rPr>
        <w:t>Приложение № 6</w:t>
      </w:r>
    </w:p>
    <w:p w:rsidR="00366E85" w:rsidRPr="00B04A1E" w:rsidRDefault="00366E85" w:rsidP="00366E8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 xml:space="preserve">к  решению Собрания депутатов </w:t>
      </w:r>
    </w:p>
    <w:p w:rsidR="00366E85" w:rsidRPr="00B04A1E" w:rsidRDefault="00366E85" w:rsidP="00366E8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B04A1E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B04A1E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366E85" w:rsidRPr="00B04A1E" w:rsidRDefault="00366E85" w:rsidP="00366E8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366E85" w:rsidRPr="00B04A1E" w:rsidRDefault="00366E85" w:rsidP="00366E8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 xml:space="preserve">«О бюджете </w:t>
      </w:r>
      <w:proofErr w:type="spellStart"/>
      <w:r w:rsidRPr="00B04A1E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B04A1E">
        <w:rPr>
          <w:rFonts w:ascii="Arial" w:hAnsi="Arial" w:cs="Arial"/>
          <w:sz w:val="24"/>
          <w:szCs w:val="24"/>
          <w:lang w:eastAsia="ru-RU"/>
        </w:rPr>
        <w:t xml:space="preserve"> сельсовета Советского района </w:t>
      </w:r>
    </w:p>
    <w:p w:rsidR="00366E85" w:rsidRPr="00B04A1E" w:rsidRDefault="00366E85" w:rsidP="00366E8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 xml:space="preserve">Курской области на 2025год </w:t>
      </w:r>
    </w:p>
    <w:p w:rsidR="00366E85" w:rsidRPr="00B04A1E" w:rsidRDefault="00366E85" w:rsidP="00366E8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>и плановый период 2026 и 2027 годов</w:t>
      </w:r>
    </w:p>
    <w:p w:rsidR="00366E85" w:rsidRPr="00B04A1E" w:rsidRDefault="00366E85" w:rsidP="00366E85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 xml:space="preserve">  № 21  от 16.12.2024 года</w:t>
      </w:r>
    </w:p>
    <w:p w:rsidR="00366E85" w:rsidRPr="00B04A1E" w:rsidRDefault="00366E85" w:rsidP="00366E85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>(в ред. Решение №3 от 31.01.2025г)</w:t>
      </w:r>
    </w:p>
    <w:p w:rsidR="00F05DDB" w:rsidRPr="00B04A1E" w:rsidRDefault="00F05DDB" w:rsidP="00F05DDB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05DDB" w:rsidRPr="00B04A1E" w:rsidRDefault="00F05DDB" w:rsidP="00F05DDB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B04A1E">
        <w:rPr>
          <w:rFonts w:ascii="Arial" w:hAnsi="Arial" w:cs="Arial"/>
          <w:sz w:val="24"/>
          <w:szCs w:val="24"/>
          <w:lang w:eastAsia="ar-SA"/>
        </w:rPr>
        <w:tab/>
      </w:r>
      <w:r w:rsidRPr="00B04A1E">
        <w:rPr>
          <w:rFonts w:ascii="Arial" w:hAnsi="Arial" w:cs="Arial"/>
          <w:b/>
          <w:sz w:val="24"/>
          <w:szCs w:val="24"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B04A1E">
        <w:rPr>
          <w:rFonts w:ascii="Arial" w:hAnsi="Arial" w:cs="Arial"/>
          <w:b/>
          <w:sz w:val="24"/>
          <w:szCs w:val="24"/>
          <w:lang w:eastAsia="ar-SA"/>
        </w:rPr>
        <w:t>непрограммным</w:t>
      </w:r>
      <w:proofErr w:type="spellEnd"/>
      <w:r w:rsidRPr="00B04A1E">
        <w:rPr>
          <w:rFonts w:ascii="Arial" w:hAnsi="Arial" w:cs="Arial"/>
          <w:b/>
          <w:sz w:val="24"/>
          <w:szCs w:val="24"/>
          <w:lang w:eastAsia="ar-SA"/>
        </w:rPr>
        <w:t xml:space="preserve"> направлениям деятельности), группам </w:t>
      </w:r>
      <w:proofErr w:type="gramStart"/>
      <w:r w:rsidRPr="00B04A1E">
        <w:rPr>
          <w:rFonts w:ascii="Arial" w:hAnsi="Arial" w:cs="Arial"/>
          <w:b/>
          <w:sz w:val="24"/>
          <w:szCs w:val="24"/>
          <w:lang w:eastAsia="ar-SA"/>
        </w:rPr>
        <w:t>видов расходов классификации  расходов бюджета</w:t>
      </w:r>
      <w:proofErr w:type="gramEnd"/>
      <w:r w:rsidRPr="00B04A1E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proofErr w:type="spellStart"/>
      <w:r w:rsidRPr="00B04A1E">
        <w:rPr>
          <w:rFonts w:ascii="Arial" w:hAnsi="Arial" w:cs="Arial"/>
          <w:b/>
          <w:sz w:val="24"/>
          <w:szCs w:val="24"/>
          <w:lang w:eastAsia="ar-SA"/>
        </w:rPr>
        <w:t>Ледовского</w:t>
      </w:r>
      <w:proofErr w:type="spellEnd"/>
      <w:r w:rsidRPr="00B04A1E">
        <w:rPr>
          <w:rFonts w:ascii="Arial" w:hAnsi="Arial" w:cs="Arial"/>
          <w:b/>
          <w:sz w:val="24"/>
          <w:szCs w:val="24"/>
          <w:lang w:eastAsia="ar-SA"/>
        </w:rPr>
        <w:t xml:space="preserve"> сельсовета Советского района Курской области на плановый период 2026 и 2027 годов</w:t>
      </w:r>
    </w:p>
    <w:p w:rsidR="00F05DDB" w:rsidRPr="00B04A1E" w:rsidRDefault="00F05DDB" w:rsidP="00F05DDB">
      <w:pPr>
        <w:suppressAutoHyphens/>
        <w:autoSpaceDE w:val="0"/>
        <w:spacing w:after="0" w:line="240" w:lineRule="auto"/>
        <w:rPr>
          <w:rFonts w:ascii="Arial" w:hAnsi="Arial" w:cs="Arial"/>
          <w:b/>
          <w:sz w:val="24"/>
          <w:szCs w:val="24"/>
          <w:lang w:eastAsia="ar-SA"/>
        </w:rPr>
      </w:pPr>
    </w:p>
    <w:tbl>
      <w:tblPr>
        <w:tblW w:w="10812" w:type="dxa"/>
        <w:tblInd w:w="-459" w:type="dxa"/>
        <w:tblLayout w:type="fixed"/>
        <w:tblLook w:val="00A0"/>
      </w:tblPr>
      <w:tblGrid>
        <w:gridCol w:w="5103"/>
        <w:gridCol w:w="426"/>
        <w:gridCol w:w="567"/>
        <w:gridCol w:w="1275"/>
        <w:gridCol w:w="567"/>
        <w:gridCol w:w="1134"/>
        <w:gridCol w:w="1134"/>
        <w:gridCol w:w="606"/>
      </w:tblGrid>
      <w:tr w:rsidR="00F05DDB" w:rsidRPr="00B04A1E" w:rsidTr="00F05DDB">
        <w:trPr>
          <w:gridAfter w:val="1"/>
          <w:wAfter w:w="606" w:type="dxa"/>
          <w:trHeight w:val="570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proofErr w:type="gram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Итого расходов </w:t>
            </w:r>
            <w:proofErr w:type="gram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на</w:t>
            </w:r>
            <w:proofErr w:type="gramEnd"/>
          </w:p>
        </w:tc>
      </w:tr>
      <w:tr w:rsidR="00F05DDB" w:rsidRPr="00B04A1E" w:rsidTr="00F05DDB">
        <w:trPr>
          <w:gridAfter w:val="1"/>
          <w:wAfter w:w="606" w:type="dxa"/>
          <w:trHeight w:val="675"/>
        </w:trPr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2026год (</w:t>
            </w: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руб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2027 год (</w:t>
            </w: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руб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)</w:t>
            </w:r>
          </w:p>
        </w:tc>
      </w:tr>
      <w:tr w:rsidR="00F05DDB" w:rsidRPr="00B04A1E" w:rsidTr="00F05DDB">
        <w:trPr>
          <w:gridAfter w:val="1"/>
          <w:wAfter w:w="606" w:type="dxa"/>
          <w:trHeight w:val="2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50202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291</w:t>
            </w:r>
            <w:r w:rsidR="00502021"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7724</w:t>
            </w: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50202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29</w:t>
            </w:r>
            <w:r w:rsidR="00502021"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3970</w:t>
            </w: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7,00</w:t>
            </w:r>
          </w:p>
        </w:tc>
      </w:tr>
      <w:tr w:rsidR="00F05DDB" w:rsidRPr="00B04A1E" w:rsidTr="00F05DDB">
        <w:trPr>
          <w:gridAfter w:val="1"/>
          <w:wAfter w:w="606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highlight w:val="green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2298593,00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2244141,00</w:t>
            </w:r>
          </w:p>
        </w:tc>
      </w:tr>
      <w:tr w:rsidR="00F05DDB" w:rsidRPr="00B04A1E" w:rsidTr="00F05DDB">
        <w:trPr>
          <w:gridAfter w:val="1"/>
          <w:wAfter w:w="606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716944,00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716944,00</w:t>
            </w:r>
          </w:p>
        </w:tc>
      </w:tr>
      <w:tr w:rsidR="00F05DDB" w:rsidRPr="00B04A1E" w:rsidTr="00F05DDB">
        <w:trPr>
          <w:gridAfter w:val="1"/>
          <w:wAfter w:w="606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716944,00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716944,00</w:t>
            </w:r>
          </w:p>
        </w:tc>
      </w:tr>
      <w:tr w:rsidR="00F05DDB" w:rsidRPr="00B04A1E" w:rsidTr="00F05DDB">
        <w:trPr>
          <w:gridAfter w:val="1"/>
          <w:wAfter w:w="606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716944,00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716944,00</w:t>
            </w:r>
          </w:p>
        </w:tc>
      </w:tr>
      <w:tr w:rsidR="00F05DDB" w:rsidRPr="00B04A1E" w:rsidTr="00F05DDB">
        <w:trPr>
          <w:gridAfter w:val="1"/>
          <w:wAfter w:w="606" w:type="dxa"/>
          <w:trHeight w:val="37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716944,00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716944,00</w:t>
            </w:r>
          </w:p>
        </w:tc>
      </w:tr>
      <w:tr w:rsidR="00F05DDB" w:rsidRPr="00B04A1E" w:rsidTr="00F05DDB">
        <w:trPr>
          <w:gridAfter w:val="1"/>
          <w:wAfter w:w="606" w:type="dxa"/>
          <w:trHeight w:val="4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716944,00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716944,00</w:t>
            </w:r>
          </w:p>
        </w:tc>
      </w:tr>
      <w:tr w:rsidR="00F05DDB" w:rsidRPr="00B04A1E" w:rsidTr="00F05DDB">
        <w:trPr>
          <w:gridAfter w:val="1"/>
          <w:wAfter w:w="606" w:type="dxa"/>
          <w:trHeight w:val="64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1270956,00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1270956,00</w:t>
            </w:r>
          </w:p>
        </w:tc>
      </w:tr>
      <w:tr w:rsidR="00F05DDB" w:rsidRPr="00B04A1E" w:rsidTr="00F05DDB">
        <w:trPr>
          <w:gridAfter w:val="1"/>
          <w:wAfter w:w="606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112405</w:t>
            </w: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112405</w:t>
            </w: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6,00</w:t>
            </w:r>
          </w:p>
        </w:tc>
      </w:tr>
      <w:tr w:rsidR="00F05DDB" w:rsidRPr="00B04A1E" w:rsidTr="00F05DDB">
        <w:trPr>
          <w:gridAfter w:val="1"/>
          <w:wAfter w:w="606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1124056,00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1124056,00</w:t>
            </w:r>
          </w:p>
        </w:tc>
      </w:tr>
      <w:tr w:rsidR="00F05DDB" w:rsidRPr="00B04A1E" w:rsidTr="00F05DDB">
        <w:trPr>
          <w:gridAfter w:val="1"/>
          <w:wAfter w:w="606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1124056,00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1124056,00</w:t>
            </w:r>
          </w:p>
        </w:tc>
      </w:tr>
      <w:tr w:rsidR="00F05DDB" w:rsidRPr="00B04A1E" w:rsidTr="00F05DDB">
        <w:trPr>
          <w:gridAfter w:val="1"/>
          <w:wAfter w:w="606" w:type="dxa"/>
          <w:trHeight w:val="44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1124056,00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1124056,00</w:t>
            </w:r>
          </w:p>
        </w:tc>
      </w:tr>
      <w:tr w:rsidR="00F05DDB" w:rsidRPr="00B04A1E" w:rsidTr="00F05DDB">
        <w:trPr>
          <w:gridAfter w:val="1"/>
          <w:wAfter w:w="606" w:type="dxa"/>
          <w:trHeight w:val="51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3900,00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3900,00</w:t>
            </w:r>
          </w:p>
        </w:tc>
      </w:tr>
      <w:tr w:rsidR="00F05DDB" w:rsidRPr="00B04A1E" w:rsidTr="00F05DDB">
        <w:trPr>
          <w:gridAfter w:val="1"/>
          <w:wAfter w:w="606" w:type="dxa"/>
          <w:trHeight w:val="48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F05DDB" w:rsidRPr="00B04A1E" w:rsidTr="00F05DDB">
        <w:trPr>
          <w:gridAfter w:val="1"/>
          <w:wAfter w:w="606" w:type="dxa"/>
          <w:trHeight w:val="19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F05DDB" w:rsidRPr="00B04A1E" w:rsidTr="00F05DDB">
        <w:trPr>
          <w:gridAfter w:val="1"/>
          <w:wAfter w:w="606" w:type="dxa"/>
          <w:trHeight w:val="15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F05DDB" w:rsidRPr="00B04A1E" w:rsidTr="00F05DDB">
        <w:trPr>
          <w:gridAfter w:val="1"/>
          <w:wAfter w:w="606" w:type="dxa"/>
          <w:trHeight w:val="19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F05DDB" w:rsidRPr="00B04A1E" w:rsidTr="00F05DDB">
        <w:trPr>
          <w:gridAfter w:val="1"/>
          <w:wAfter w:w="606" w:type="dxa"/>
          <w:trHeight w:val="8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143000,00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143000,00</w:t>
            </w:r>
          </w:p>
        </w:tc>
      </w:tr>
      <w:tr w:rsidR="00F05DDB" w:rsidRPr="00B04A1E" w:rsidTr="00F05DDB">
        <w:trPr>
          <w:gridAfter w:val="1"/>
          <w:wAfter w:w="606" w:type="dxa"/>
          <w:trHeight w:val="3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 муниципальной программы «Развитие и использование информационных и телекоммуникационных технологий в Администрации </w:t>
            </w:r>
            <w:proofErr w:type="spellStart"/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143000,00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143000,00</w:t>
            </w:r>
          </w:p>
        </w:tc>
      </w:tr>
      <w:tr w:rsidR="00F05DDB" w:rsidRPr="00B04A1E" w:rsidTr="00F05DDB">
        <w:trPr>
          <w:gridAfter w:val="1"/>
          <w:wAfter w:w="606" w:type="dxa"/>
          <w:trHeight w:val="31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5DDB" w:rsidRPr="00B04A1E" w:rsidRDefault="00F05DDB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143000,00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143000,00</w:t>
            </w:r>
          </w:p>
        </w:tc>
      </w:tr>
      <w:tr w:rsidR="00F05DDB" w:rsidRPr="00B04A1E" w:rsidTr="00F05DDB">
        <w:trPr>
          <w:gridAfter w:val="1"/>
          <w:wAfter w:w="606" w:type="dxa"/>
          <w:trHeight w:val="51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Мероприятия и услуги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05DDB" w:rsidRPr="00B04A1E" w:rsidRDefault="00F05DDB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143000,00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143000,00</w:t>
            </w:r>
          </w:p>
        </w:tc>
      </w:tr>
      <w:tr w:rsidR="00F05DDB" w:rsidRPr="00B04A1E" w:rsidTr="00F05DDB">
        <w:trPr>
          <w:gridAfter w:val="1"/>
          <w:wAfter w:w="606" w:type="dxa"/>
          <w:trHeight w:val="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143000,00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143000,00</w:t>
            </w:r>
          </w:p>
        </w:tc>
      </w:tr>
      <w:tr w:rsidR="00F05DDB" w:rsidRPr="00B04A1E" w:rsidTr="00F05DDB">
        <w:trPr>
          <w:gridAfter w:val="1"/>
          <w:wAfter w:w="606" w:type="dxa"/>
          <w:trHeight w:val="8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10000,00</w:t>
            </w:r>
          </w:p>
        </w:tc>
      </w:tr>
      <w:tr w:rsidR="00F05DDB" w:rsidRPr="00B04A1E" w:rsidTr="00F05DDB">
        <w:trPr>
          <w:gridAfter w:val="1"/>
          <w:wAfter w:w="606" w:type="dxa"/>
          <w:trHeight w:val="8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Резервные фонды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F05DDB" w:rsidRPr="00B04A1E" w:rsidTr="00F05DDB">
        <w:trPr>
          <w:gridAfter w:val="1"/>
          <w:wAfter w:w="606" w:type="dxa"/>
          <w:trHeight w:val="8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7810000000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F05DDB" w:rsidRPr="00B04A1E" w:rsidTr="00F05DDB">
        <w:trPr>
          <w:gridAfter w:val="1"/>
          <w:wAfter w:w="606" w:type="dxa"/>
          <w:trHeight w:val="8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502021" w:rsidP="005020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Резервный</w:t>
            </w:r>
            <w:r w:rsidR="00F05DDB"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фонд местной администрации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78100С1403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F05DDB" w:rsidRPr="00B04A1E" w:rsidTr="00F05DDB">
        <w:trPr>
          <w:gridAfter w:val="1"/>
          <w:wAfter w:w="606" w:type="dxa"/>
          <w:trHeight w:val="8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78100С1403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F05DDB" w:rsidRPr="00B04A1E" w:rsidTr="00F05DDB">
        <w:trPr>
          <w:gridAfter w:val="1"/>
          <w:wAfter w:w="606" w:type="dxa"/>
          <w:trHeight w:val="2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299793,00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246241,00</w:t>
            </w:r>
          </w:p>
        </w:tc>
      </w:tr>
      <w:tr w:rsidR="00F05DDB" w:rsidRPr="00B04A1E" w:rsidTr="00F05DDB">
        <w:trPr>
          <w:gridAfter w:val="1"/>
          <w:wAfter w:w="606" w:type="dxa"/>
          <w:trHeight w:val="126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258693,00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205141,00</w:t>
            </w:r>
          </w:p>
        </w:tc>
      </w:tr>
      <w:tr w:rsidR="00F05DDB" w:rsidRPr="00B04A1E" w:rsidTr="00F05DDB">
        <w:trPr>
          <w:trHeight w:val="275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  муниципальной программы «Развитие и укрепление материально-технической базы муниципального образования «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258693,00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205141,00</w:t>
            </w:r>
          </w:p>
        </w:tc>
        <w:tc>
          <w:tcPr>
            <w:tcW w:w="606" w:type="dxa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275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258693,00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205141,00</w:t>
            </w:r>
          </w:p>
        </w:tc>
        <w:tc>
          <w:tcPr>
            <w:tcW w:w="606" w:type="dxa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213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258693,00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205141,00</w:t>
            </w:r>
          </w:p>
        </w:tc>
        <w:tc>
          <w:tcPr>
            <w:tcW w:w="606" w:type="dxa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413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258693,00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205141,00</w:t>
            </w:r>
          </w:p>
        </w:tc>
        <w:tc>
          <w:tcPr>
            <w:tcW w:w="606" w:type="dxa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1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21100,00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21100,00</w:t>
            </w:r>
          </w:p>
        </w:tc>
        <w:tc>
          <w:tcPr>
            <w:tcW w:w="606" w:type="dxa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1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21100,00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21100,00</w:t>
            </w:r>
          </w:p>
        </w:tc>
        <w:tc>
          <w:tcPr>
            <w:tcW w:w="606" w:type="dxa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33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Выполнение других (прочих) обязательств </w:t>
            </w: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органа местного самоуправления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Pr="00B04A1E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76100С1</w:t>
            </w:r>
            <w:r w:rsidRPr="00B04A1E">
              <w:rPr>
                <w:rFonts w:ascii="Arial" w:hAnsi="Arial" w:cs="Arial"/>
                <w:sz w:val="24"/>
                <w:szCs w:val="24"/>
              </w:rPr>
              <w:lastRenderedPageBreak/>
              <w:t>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  <w:r w:rsidRPr="00B04A1E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21100,0</w:t>
            </w: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21100,0</w:t>
            </w: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606" w:type="dxa"/>
            <w:vMerge w:val="restart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33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606" w:type="dxa"/>
            <w:vMerge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1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11100,00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11100,00</w:t>
            </w:r>
          </w:p>
        </w:tc>
        <w:tc>
          <w:tcPr>
            <w:tcW w:w="606" w:type="dxa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1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45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4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26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502021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177537,00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502021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183781,00</w:t>
            </w:r>
          </w:p>
        </w:tc>
        <w:tc>
          <w:tcPr>
            <w:tcW w:w="606" w:type="dxa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502021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177537,00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502021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183781,00</w:t>
            </w:r>
          </w:p>
        </w:tc>
        <w:tc>
          <w:tcPr>
            <w:tcW w:w="606" w:type="dxa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502021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177537,00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502021" w:rsidP="00F05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183781,00</w:t>
            </w:r>
          </w:p>
        </w:tc>
        <w:tc>
          <w:tcPr>
            <w:tcW w:w="606" w:type="dxa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38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502021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177537,00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502021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183781,00</w:t>
            </w:r>
          </w:p>
        </w:tc>
        <w:tc>
          <w:tcPr>
            <w:tcW w:w="606" w:type="dxa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42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502021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177537,00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502021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183781,00</w:t>
            </w:r>
          </w:p>
        </w:tc>
        <w:tc>
          <w:tcPr>
            <w:tcW w:w="606" w:type="dxa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3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502021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177537,00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502021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183781,00</w:t>
            </w:r>
          </w:p>
        </w:tc>
        <w:tc>
          <w:tcPr>
            <w:tcW w:w="606" w:type="dxa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23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18000,00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18000,00</w:t>
            </w:r>
          </w:p>
        </w:tc>
        <w:tc>
          <w:tcPr>
            <w:tcW w:w="606" w:type="dxa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15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18000,00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18000,00</w:t>
            </w:r>
          </w:p>
        </w:tc>
        <w:tc>
          <w:tcPr>
            <w:tcW w:w="606" w:type="dxa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106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18000,00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18000,00</w:t>
            </w:r>
          </w:p>
        </w:tc>
        <w:tc>
          <w:tcPr>
            <w:tcW w:w="606" w:type="dxa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77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18000,00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18000,00</w:t>
            </w:r>
          </w:p>
        </w:tc>
        <w:tc>
          <w:tcPr>
            <w:tcW w:w="606" w:type="dxa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21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</w:tc>
        <w:tc>
          <w:tcPr>
            <w:tcW w:w="606" w:type="dxa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50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</w:tc>
        <w:tc>
          <w:tcPr>
            <w:tcW w:w="606" w:type="dxa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</w:tc>
        <w:tc>
          <w:tcPr>
            <w:tcW w:w="606" w:type="dxa"/>
            <w:vMerge w:val="restart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21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606" w:type="dxa"/>
            <w:vMerge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21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606" w:type="dxa"/>
            <w:vMerge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606" w:type="dxa"/>
            <w:vMerge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 Советского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606" w:type="dxa"/>
            <w:vMerge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606" w:type="dxa"/>
            <w:vMerge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606" w:type="dxa"/>
            <w:vMerge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606" w:type="dxa"/>
            <w:vMerge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2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60000,00</w:t>
            </w:r>
          </w:p>
        </w:tc>
        <w:tc>
          <w:tcPr>
            <w:tcW w:w="606" w:type="dxa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25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60000,0</w:t>
            </w: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lastRenderedPageBreak/>
              <w:t>60000,0</w:t>
            </w: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606" w:type="dxa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16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lastRenderedPageBreak/>
              <w:t>Муниципальная программа «</w:t>
            </w:r>
            <w:r w:rsidRPr="00B04A1E">
              <w:rPr>
                <w:rFonts w:ascii="Arial" w:hAnsi="Arial" w:cs="Arial"/>
                <w:b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60000,00</w:t>
            </w:r>
          </w:p>
        </w:tc>
        <w:tc>
          <w:tcPr>
            <w:tcW w:w="606" w:type="dxa"/>
            <w:vMerge w:val="restart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16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«Обеспечение качественными услугами ЖКХ населения 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сельсовета»  муниципальной программы «</w:t>
            </w:r>
            <w:r w:rsidRPr="00B04A1E">
              <w:rPr>
                <w:rFonts w:ascii="Arial" w:hAnsi="Arial" w:cs="Arial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60000,00</w:t>
            </w:r>
          </w:p>
        </w:tc>
        <w:tc>
          <w:tcPr>
            <w:tcW w:w="606" w:type="dxa"/>
            <w:vMerge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16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</w:t>
            </w: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«</w:t>
            </w: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Организация уличного освещения населенных пунктов</w:t>
            </w: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606" w:type="dxa"/>
            <w:vMerge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16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606" w:type="dxa"/>
            <w:vMerge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16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606" w:type="dxa"/>
            <w:vMerge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39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«Организация ритуальных услуг и содержание мест захоронения»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0730200000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408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07302С1433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43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07302С1433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163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Основное мероприятие «Мероприятия, связанные с благоустройством населенных пунктов»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0730300000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238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07303С1433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189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07303С1433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606" w:type="dxa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293989,00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293989,00</w:t>
            </w:r>
          </w:p>
        </w:tc>
        <w:tc>
          <w:tcPr>
            <w:tcW w:w="606" w:type="dxa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05DDB" w:rsidRPr="00B04A1E" w:rsidRDefault="00F05DDB" w:rsidP="00F05DD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293989,00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293989,00</w:t>
            </w:r>
          </w:p>
        </w:tc>
        <w:tc>
          <w:tcPr>
            <w:tcW w:w="606" w:type="dxa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05DDB" w:rsidRPr="00B04A1E" w:rsidRDefault="00F05DDB" w:rsidP="00F05D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</w:t>
            </w:r>
            <w:r w:rsidRPr="00B04A1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«Социальная поддержка граждан </w:t>
            </w: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</w:rPr>
              <w:t>Ледовского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Советского района Курской  области»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  <w:r w:rsidRPr="00B04A1E">
              <w:rPr>
                <w:rFonts w:ascii="Arial" w:hAnsi="Arial" w:cs="Arial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0200000</w:t>
            </w: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lastRenderedPageBreak/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lastRenderedPageBreak/>
              <w:t>00</w:t>
            </w: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lastRenderedPageBreak/>
              <w:t>293989,</w:t>
            </w: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lastRenderedPageBreak/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lastRenderedPageBreak/>
              <w:t>293989,</w:t>
            </w: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lastRenderedPageBreak/>
              <w:t>00</w:t>
            </w:r>
          </w:p>
        </w:tc>
        <w:tc>
          <w:tcPr>
            <w:tcW w:w="606" w:type="dxa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</w:rPr>
              <w:t>Ледовского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 Курской области»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293989,00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293989,00</w:t>
            </w:r>
          </w:p>
        </w:tc>
        <w:tc>
          <w:tcPr>
            <w:tcW w:w="606" w:type="dxa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 xml:space="preserve">Основное мероприятие «Предоставление выплат пенсий за выслугу лет муниципальным служащим 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</w:rPr>
              <w:t>Ледовского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 Курской области»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293989,00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293989,00</w:t>
            </w:r>
          </w:p>
        </w:tc>
        <w:tc>
          <w:tcPr>
            <w:tcW w:w="606" w:type="dxa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293989,00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293989,00</w:t>
            </w:r>
          </w:p>
        </w:tc>
        <w:tc>
          <w:tcPr>
            <w:tcW w:w="606" w:type="dxa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5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293989,00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293989,00</w:t>
            </w:r>
          </w:p>
        </w:tc>
        <w:tc>
          <w:tcPr>
            <w:tcW w:w="606" w:type="dxa"/>
            <w:vMerge w:val="restart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5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606" w:type="dxa"/>
            <w:vMerge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5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606" w:type="dxa"/>
            <w:vMerge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5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606" w:type="dxa"/>
            <w:vMerge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5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606" w:type="dxa"/>
            <w:vMerge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5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606" w:type="dxa"/>
            <w:vMerge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5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606" w:type="dxa"/>
            <w:vMerge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5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606" w:type="dxa"/>
            <w:vMerge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rPr>
          <w:trHeight w:val="21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lastRenderedPageBreak/>
              <w:t>Условно утвержденные</w:t>
            </w:r>
            <w:r w:rsidRPr="00B04A1E"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  <w:t xml:space="preserve"> </w:t>
            </w: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расходы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68505,00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137796,00</w:t>
            </w:r>
          </w:p>
        </w:tc>
        <w:tc>
          <w:tcPr>
            <w:tcW w:w="606" w:type="dxa"/>
            <w:vMerge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</w:tbl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366E85" w:rsidRPr="00B04A1E" w:rsidRDefault="00366E85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366E85" w:rsidRDefault="00366E85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B04A1E" w:rsidRDefault="00B04A1E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366E85" w:rsidRPr="00B04A1E" w:rsidRDefault="00366E85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366E85" w:rsidRPr="00B04A1E" w:rsidRDefault="00366E85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  <w:r w:rsidRPr="00B04A1E">
        <w:rPr>
          <w:rFonts w:ascii="Arial" w:hAnsi="Arial" w:cs="Arial"/>
          <w:sz w:val="24"/>
          <w:szCs w:val="24"/>
        </w:rPr>
        <w:t>Приложение №7</w:t>
      </w:r>
    </w:p>
    <w:p w:rsidR="00366E85" w:rsidRPr="00B04A1E" w:rsidRDefault="00366E85" w:rsidP="00366E8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 xml:space="preserve">к  решению Собрания депутатов </w:t>
      </w:r>
    </w:p>
    <w:p w:rsidR="00366E85" w:rsidRPr="00B04A1E" w:rsidRDefault="00366E85" w:rsidP="00366E8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B04A1E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B04A1E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366E85" w:rsidRPr="00B04A1E" w:rsidRDefault="00366E85" w:rsidP="00366E8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366E85" w:rsidRPr="00B04A1E" w:rsidRDefault="00366E85" w:rsidP="00366E8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 xml:space="preserve">«О бюджете </w:t>
      </w:r>
      <w:proofErr w:type="spellStart"/>
      <w:r w:rsidRPr="00B04A1E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B04A1E">
        <w:rPr>
          <w:rFonts w:ascii="Arial" w:hAnsi="Arial" w:cs="Arial"/>
          <w:sz w:val="24"/>
          <w:szCs w:val="24"/>
          <w:lang w:eastAsia="ru-RU"/>
        </w:rPr>
        <w:t xml:space="preserve"> сельсовета Советского района </w:t>
      </w:r>
    </w:p>
    <w:p w:rsidR="00366E85" w:rsidRPr="00B04A1E" w:rsidRDefault="00366E85" w:rsidP="00366E8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 xml:space="preserve">Курской области на 2025год </w:t>
      </w:r>
    </w:p>
    <w:p w:rsidR="00366E85" w:rsidRPr="00B04A1E" w:rsidRDefault="00366E85" w:rsidP="00366E8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>и плановый период 2026 и 2027 годов</w:t>
      </w:r>
    </w:p>
    <w:p w:rsidR="00366E85" w:rsidRPr="00B04A1E" w:rsidRDefault="00366E85" w:rsidP="00366E85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 xml:space="preserve">  № 21  от 16.12.2024 года</w:t>
      </w:r>
    </w:p>
    <w:p w:rsidR="00366E85" w:rsidRPr="00B04A1E" w:rsidRDefault="00366E85" w:rsidP="00366E85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>(в ред. Решение №3 от 31.01.2025г)</w:t>
      </w:r>
    </w:p>
    <w:p w:rsidR="00F05DDB" w:rsidRPr="00B04A1E" w:rsidRDefault="00F05DDB" w:rsidP="00F05DDB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05DDB" w:rsidRPr="00B04A1E" w:rsidRDefault="00F05DDB" w:rsidP="00F05DD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04A1E">
        <w:rPr>
          <w:rFonts w:ascii="Arial" w:hAnsi="Arial" w:cs="Arial"/>
          <w:b/>
          <w:sz w:val="24"/>
          <w:szCs w:val="24"/>
        </w:rPr>
        <w:t xml:space="preserve">Ведомственная структура расходов бюджета </w:t>
      </w:r>
      <w:proofErr w:type="spellStart"/>
      <w:r w:rsidRPr="00B04A1E">
        <w:rPr>
          <w:rFonts w:ascii="Arial" w:hAnsi="Arial" w:cs="Arial"/>
          <w:b/>
          <w:sz w:val="24"/>
          <w:szCs w:val="24"/>
        </w:rPr>
        <w:t>Ледовского</w:t>
      </w:r>
      <w:proofErr w:type="spellEnd"/>
      <w:r w:rsidRPr="00B04A1E">
        <w:rPr>
          <w:rFonts w:ascii="Arial" w:hAnsi="Arial" w:cs="Arial"/>
          <w:b/>
          <w:sz w:val="24"/>
          <w:szCs w:val="24"/>
        </w:rPr>
        <w:t xml:space="preserve"> сельсовета Советского района Курской области </w:t>
      </w:r>
    </w:p>
    <w:p w:rsidR="00F05DDB" w:rsidRPr="00B04A1E" w:rsidRDefault="00F05DDB" w:rsidP="00F05DD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04A1E">
        <w:rPr>
          <w:rFonts w:ascii="Arial" w:hAnsi="Arial" w:cs="Arial"/>
          <w:b/>
          <w:sz w:val="24"/>
          <w:szCs w:val="24"/>
        </w:rPr>
        <w:t>в 2025 году</w:t>
      </w:r>
    </w:p>
    <w:tbl>
      <w:tblPr>
        <w:tblW w:w="10349" w:type="dxa"/>
        <w:tblInd w:w="-176" w:type="dxa"/>
        <w:tblLayout w:type="fixed"/>
        <w:tblLook w:val="00A0"/>
      </w:tblPr>
      <w:tblGrid>
        <w:gridCol w:w="4679"/>
        <w:gridCol w:w="565"/>
        <w:gridCol w:w="567"/>
        <w:gridCol w:w="534"/>
        <w:gridCol w:w="1310"/>
        <w:gridCol w:w="851"/>
        <w:gridCol w:w="1843"/>
      </w:tblGrid>
      <w:tr w:rsidR="00F05DDB" w:rsidRPr="00B04A1E" w:rsidTr="00F05DDB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Итого расходов на 2025 год (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F05DDB" w:rsidRPr="00B04A1E" w:rsidTr="00F05DDB">
        <w:trPr>
          <w:trHeight w:val="1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502021" w:rsidP="0050202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color w:val="000000"/>
                <w:sz w:val="24"/>
                <w:szCs w:val="24"/>
              </w:rPr>
              <w:t>3873687</w:t>
            </w:r>
            <w:r w:rsidR="00F05DDB" w:rsidRPr="00B04A1E">
              <w:rPr>
                <w:rFonts w:ascii="Arial" w:hAnsi="Arial" w:cs="Arial"/>
                <w:b/>
                <w:color w:val="000000"/>
                <w:sz w:val="24"/>
                <w:szCs w:val="24"/>
              </w:rPr>
              <w:t>,</w:t>
            </w:r>
            <w:r w:rsidRPr="00B04A1E">
              <w:rPr>
                <w:rFonts w:ascii="Arial" w:hAnsi="Arial" w:cs="Arial"/>
                <w:b/>
                <w:color w:val="000000"/>
                <w:sz w:val="24"/>
                <w:szCs w:val="24"/>
              </w:rPr>
              <w:t>72</w:t>
            </w:r>
          </w:p>
        </w:tc>
      </w:tr>
      <w:tr w:rsidR="00F05DDB" w:rsidRPr="00B04A1E" w:rsidTr="00F05DDB">
        <w:trPr>
          <w:trHeight w:val="1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сельсовета Советского района Курской области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502021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color w:val="000000"/>
                <w:sz w:val="24"/>
                <w:szCs w:val="24"/>
              </w:rPr>
              <w:t>3873687,72</w:t>
            </w:r>
          </w:p>
        </w:tc>
      </w:tr>
      <w:tr w:rsidR="00F05DDB" w:rsidRPr="00B04A1E" w:rsidTr="00F05DDB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021" w:rsidRPr="00B04A1E" w:rsidRDefault="00502021" w:rsidP="0050202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color w:val="000000"/>
                <w:sz w:val="24"/>
                <w:szCs w:val="24"/>
              </w:rPr>
              <w:t>2608323,43</w:t>
            </w:r>
          </w:p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716944,00</w:t>
            </w:r>
          </w:p>
        </w:tc>
      </w:tr>
      <w:tr w:rsidR="00F05DDB" w:rsidRPr="00B04A1E" w:rsidTr="00F05DDB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716944,00</w:t>
            </w:r>
          </w:p>
        </w:tc>
      </w:tr>
      <w:tr w:rsidR="00F05DDB" w:rsidRPr="00B04A1E" w:rsidTr="00F05DDB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716944,00</w:t>
            </w:r>
          </w:p>
        </w:tc>
      </w:tr>
      <w:tr w:rsidR="00F05DDB" w:rsidRPr="00B04A1E" w:rsidTr="00F05DDB">
        <w:trPr>
          <w:trHeight w:val="3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716944,00</w:t>
            </w:r>
          </w:p>
        </w:tc>
      </w:tr>
      <w:tr w:rsidR="00F05DDB" w:rsidRPr="00B04A1E" w:rsidTr="00F05DDB">
        <w:trPr>
          <w:trHeight w:val="46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716944,00</w:t>
            </w:r>
          </w:p>
        </w:tc>
      </w:tr>
      <w:tr w:rsidR="00F05DDB" w:rsidRPr="00B04A1E" w:rsidTr="00F05DDB">
        <w:trPr>
          <w:trHeight w:val="64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1263285</w:t>
            </w:r>
            <w:r w:rsidR="00F05DDB"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</w:t>
            </w: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68</w:t>
            </w:r>
          </w:p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F05DDB" w:rsidRPr="00B04A1E" w:rsidTr="00F05DDB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</w:t>
            </w: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F05DDB" w:rsidRPr="00B04A1E" w:rsidTr="00F05DDB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F05DDB" w:rsidRPr="00B04A1E" w:rsidTr="00F05DDB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F05DDB" w:rsidRPr="00B04A1E" w:rsidTr="00F05DDB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F05DDB" w:rsidRPr="00B04A1E" w:rsidTr="00F05DDB">
        <w:trPr>
          <w:trHeight w:val="30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F05DDB" w:rsidRPr="00B04A1E" w:rsidTr="00F05DDB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2511E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</w:t>
            </w:r>
            <w:r w:rsidR="002511EE"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</w:t>
            </w: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30</w:t>
            </w:r>
            <w:r w:rsidR="002511EE"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38</w:t>
            </w:r>
            <w:r w:rsidRPr="00B04A1E"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  <w:t>,</w:t>
            </w:r>
            <w:r w:rsidR="002511EE"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68</w:t>
            </w:r>
          </w:p>
        </w:tc>
      </w:tr>
      <w:tr w:rsidR="00F05DDB" w:rsidRPr="00B04A1E" w:rsidTr="00F05DDB">
        <w:trPr>
          <w:trHeight w:val="4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 муниципальной программы «Развитие и использование информационных и телекоммуникационных технологий в Администрации </w:t>
            </w:r>
            <w:proofErr w:type="spellStart"/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2511E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  <w:r w:rsidR="002511EE" w:rsidRPr="00B04A1E">
              <w:rPr>
                <w:rFonts w:ascii="Arial" w:hAnsi="Arial" w:cs="Arial"/>
                <w:sz w:val="24"/>
                <w:szCs w:val="24"/>
                <w:lang w:eastAsia="ar-SA"/>
              </w:rPr>
              <w:t>7</w:t>
            </w: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30</w:t>
            </w:r>
            <w:r w:rsidR="002511EE" w:rsidRPr="00B04A1E">
              <w:rPr>
                <w:rFonts w:ascii="Arial" w:hAnsi="Arial" w:cs="Arial"/>
                <w:sz w:val="24"/>
                <w:szCs w:val="24"/>
                <w:lang w:eastAsia="ar-SA"/>
              </w:rPr>
              <w:t>38</w:t>
            </w:r>
            <w:r w:rsidRPr="00B04A1E">
              <w:rPr>
                <w:rFonts w:ascii="Arial" w:hAnsi="Arial" w:cs="Arial"/>
                <w:sz w:val="24"/>
                <w:szCs w:val="24"/>
                <w:lang w:val="en-US" w:eastAsia="ar-SA"/>
              </w:rPr>
              <w:t>,</w:t>
            </w:r>
            <w:r w:rsidR="002511EE" w:rsidRPr="00B04A1E">
              <w:rPr>
                <w:rFonts w:ascii="Arial" w:hAnsi="Arial" w:cs="Arial"/>
                <w:sz w:val="24"/>
                <w:szCs w:val="24"/>
                <w:lang w:eastAsia="ar-SA"/>
              </w:rPr>
              <w:t>68</w:t>
            </w:r>
          </w:p>
        </w:tc>
      </w:tr>
      <w:tr w:rsidR="00F05DDB" w:rsidRPr="00B04A1E" w:rsidTr="00F05DDB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2511EE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173038</w:t>
            </w:r>
            <w:r w:rsidRPr="00B04A1E">
              <w:rPr>
                <w:rFonts w:ascii="Arial" w:hAnsi="Arial" w:cs="Arial"/>
                <w:sz w:val="24"/>
                <w:szCs w:val="24"/>
                <w:lang w:val="en-US" w:eastAsia="ar-SA"/>
              </w:rPr>
              <w:t>,</w:t>
            </w: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68</w:t>
            </w:r>
          </w:p>
        </w:tc>
      </w:tr>
      <w:tr w:rsidR="00F05DDB" w:rsidRPr="00B04A1E" w:rsidTr="00F05DDB">
        <w:trPr>
          <w:trHeight w:val="1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2511EE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173038</w:t>
            </w:r>
            <w:r w:rsidRPr="00B04A1E">
              <w:rPr>
                <w:rFonts w:ascii="Arial" w:hAnsi="Arial" w:cs="Arial"/>
                <w:sz w:val="24"/>
                <w:szCs w:val="24"/>
                <w:lang w:val="en-US" w:eastAsia="ar-SA"/>
              </w:rPr>
              <w:t>,</w:t>
            </w: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68</w:t>
            </w:r>
          </w:p>
        </w:tc>
      </w:tr>
      <w:tr w:rsidR="00F05DDB" w:rsidRPr="00B04A1E" w:rsidTr="00F05DDB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2511EE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173038</w:t>
            </w:r>
            <w:r w:rsidRPr="00B04A1E">
              <w:rPr>
                <w:rFonts w:ascii="Arial" w:hAnsi="Arial" w:cs="Arial"/>
                <w:sz w:val="24"/>
                <w:szCs w:val="24"/>
                <w:lang w:val="en-US" w:eastAsia="ar-SA"/>
              </w:rPr>
              <w:t>,</w:t>
            </w: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68</w:t>
            </w:r>
          </w:p>
        </w:tc>
      </w:tr>
      <w:tr w:rsidR="00F05DDB" w:rsidRPr="00B04A1E" w:rsidTr="00F05DDB">
        <w:trPr>
          <w:trHeight w:val="8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1077445,00</w:t>
            </w:r>
          </w:p>
        </w:tc>
      </w:tr>
      <w:tr w:rsidR="00F05DDB" w:rsidRPr="00B04A1E" w:rsidTr="00F05DDB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1077445,00</w:t>
            </w:r>
          </w:p>
        </w:tc>
      </w:tr>
      <w:tr w:rsidR="00F05DDB" w:rsidRPr="00B04A1E" w:rsidTr="00F05DDB">
        <w:trPr>
          <w:trHeight w:val="3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Обеспечение деятельности и выполнение функций органов местного </w:t>
            </w: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  <w:r w:rsidRPr="00B04A1E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1077445,00</w:t>
            </w:r>
          </w:p>
        </w:tc>
      </w:tr>
      <w:tr w:rsidR="00F05DDB" w:rsidRPr="00B04A1E" w:rsidTr="00F05DDB">
        <w:trPr>
          <w:trHeight w:val="90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1076445,00</w:t>
            </w:r>
          </w:p>
        </w:tc>
      </w:tr>
      <w:tr w:rsidR="00F05DDB" w:rsidRPr="00B04A1E" w:rsidTr="00F05DDB">
        <w:trPr>
          <w:trHeight w:val="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F05DDB" w:rsidRPr="00B04A1E" w:rsidTr="00F05DDB">
        <w:trPr>
          <w:trHeight w:val="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proofErr w:type="spellStart"/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17804,00</w:t>
            </w:r>
          </w:p>
        </w:tc>
      </w:tr>
      <w:tr w:rsidR="00F05DDB" w:rsidRPr="00B04A1E" w:rsidTr="00F05DDB">
        <w:trPr>
          <w:trHeight w:val="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17804</w:t>
            </w:r>
            <w:r w:rsidR="00F05DDB" w:rsidRPr="00B04A1E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05DDB" w:rsidRPr="00B04A1E" w:rsidTr="00F05DDB">
        <w:trPr>
          <w:trHeight w:val="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17804,00</w:t>
            </w:r>
          </w:p>
        </w:tc>
      </w:tr>
      <w:tr w:rsidR="00F05DDB" w:rsidRPr="00B04A1E" w:rsidTr="00F05DDB">
        <w:trPr>
          <w:trHeight w:val="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17804,00</w:t>
            </w:r>
          </w:p>
        </w:tc>
      </w:tr>
      <w:tr w:rsidR="00F05DDB" w:rsidRPr="00B04A1E" w:rsidTr="00F05DDB">
        <w:trPr>
          <w:trHeight w:val="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10000,00</w:t>
            </w:r>
          </w:p>
        </w:tc>
      </w:tr>
      <w:tr w:rsidR="00F05DDB" w:rsidRPr="00B04A1E" w:rsidTr="00F05DDB">
        <w:trPr>
          <w:trHeight w:val="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Резервные фонды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7800000000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F05DDB" w:rsidRPr="00B04A1E" w:rsidTr="00F05DDB">
        <w:trPr>
          <w:trHeight w:val="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7810000000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F05DDB" w:rsidRPr="00B04A1E" w:rsidTr="00F05DDB">
        <w:trPr>
          <w:trHeight w:val="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2511E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Резервны</w:t>
            </w:r>
            <w:r w:rsidR="002511EE"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й фонд</w:t>
            </w: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местной администрации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78100С1403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F05DDB" w:rsidRPr="00B04A1E" w:rsidTr="00F05DDB">
        <w:trPr>
          <w:trHeight w:val="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78100С1403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F05DDB" w:rsidRPr="00B04A1E" w:rsidTr="00F05DDB">
        <w:trPr>
          <w:trHeight w:val="2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DDB" w:rsidRPr="00B04A1E" w:rsidRDefault="002511EE" w:rsidP="002511EE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609191</w:t>
            </w:r>
            <w:r w:rsidR="00F05DDB"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</w:t>
            </w: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75</w:t>
            </w:r>
          </w:p>
        </w:tc>
      </w:tr>
      <w:tr w:rsidR="00F05DDB" w:rsidRPr="00B04A1E" w:rsidTr="00F05DDB">
        <w:trPr>
          <w:trHeight w:val="126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сельсовет» Советского </w:t>
            </w: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lastRenderedPageBreak/>
              <w:t>района Курской области»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DDB" w:rsidRPr="00B04A1E" w:rsidRDefault="002511EE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568091,75</w:t>
            </w:r>
          </w:p>
        </w:tc>
      </w:tr>
      <w:tr w:rsidR="00F05DDB" w:rsidRPr="00B04A1E" w:rsidTr="00F05DDB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Подпрограмма «Материально - техническое обеспечение учреждений и формирование имиджа 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  муниципальной программы «Развитие и укрепление материально-технической базы муниципального образования «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DDB" w:rsidRPr="00B04A1E" w:rsidRDefault="002511EE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568091,75</w:t>
            </w:r>
          </w:p>
        </w:tc>
      </w:tr>
      <w:tr w:rsidR="00F05DDB" w:rsidRPr="00B04A1E" w:rsidTr="00F05DDB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«Материально - техническое обеспечение учреждений и формирование имиджа 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DDB" w:rsidRPr="00B04A1E" w:rsidRDefault="002511EE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568091,75</w:t>
            </w:r>
          </w:p>
        </w:tc>
      </w:tr>
      <w:tr w:rsidR="00F05DDB" w:rsidRPr="00B04A1E" w:rsidTr="00F05DDB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DDB" w:rsidRPr="00B04A1E" w:rsidRDefault="002511EE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568091,75</w:t>
            </w:r>
          </w:p>
        </w:tc>
      </w:tr>
      <w:tr w:rsidR="00F05DDB" w:rsidRPr="00B04A1E" w:rsidTr="00F05DDB">
        <w:trPr>
          <w:trHeight w:val="4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DDB" w:rsidRPr="00B04A1E" w:rsidRDefault="002511EE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568091,75</w:t>
            </w:r>
          </w:p>
        </w:tc>
      </w:tr>
      <w:tr w:rsidR="00F05DDB" w:rsidRPr="00B04A1E" w:rsidTr="00F05DDB">
        <w:trPr>
          <w:trHeight w:val="42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7600000000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21100,00</w:t>
            </w:r>
          </w:p>
        </w:tc>
      </w:tr>
      <w:tr w:rsidR="00F05DDB" w:rsidRPr="00B04A1E" w:rsidTr="00F05DDB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7610000000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21100,00</w:t>
            </w:r>
          </w:p>
        </w:tc>
      </w:tr>
      <w:tr w:rsidR="00F05DDB" w:rsidRPr="00B04A1E" w:rsidTr="00F05DDB">
        <w:trPr>
          <w:trHeight w:val="3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21100,00</w:t>
            </w:r>
          </w:p>
        </w:tc>
      </w:tr>
      <w:tr w:rsidR="00F05DDB" w:rsidRPr="00B04A1E" w:rsidTr="00F05DDB">
        <w:trPr>
          <w:trHeight w:val="33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F05DDB" w:rsidRPr="00B04A1E" w:rsidTr="00F05DDB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11100,00</w:t>
            </w:r>
          </w:p>
        </w:tc>
      </w:tr>
      <w:tr w:rsidR="00F05DDB" w:rsidRPr="00B04A1E" w:rsidTr="00F05DDB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20000,00</w:t>
            </w:r>
          </w:p>
        </w:tc>
      </w:tr>
      <w:tr w:rsidR="00F05DDB" w:rsidRPr="00B04A1E" w:rsidTr="00F05DDB">
        <w:trPr>
          <w:trHeight w:val="1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F05DDB" w:rsidRPr="00B04A1E" w:rsidTr="00F05DDB">
        <w:trPr>
          <w:trHeight w:val="26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F05DDB" w:rsidRPr="00B04A1E" w:rsidTr="00F05DDB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F05DDB" w:rsidRPr="00B04A1E" w:rsidTr="00F05DDB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00</w:t>
            </w:r>
            <w:r w:rsidRPr="00B04A1E"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lastRenderedPageBreak/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162625,00</w:t>
            </w:r>
          </w:p>
        </w:tc>
      </w:tr>
      <w:tr w:rsidR="00F05DDB" w:rsidRPr="00B04A1E" w:rsidTr="00F05DDB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2511EE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162625,00</w:t>
            </w:r>
          </w:p>
        </w:tc>
      </w:tr>
      <w:tr w:rsidR="00F05DDB" w:rsidRPr="00B04A1E" w:rsidTr="00F05DDB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2511EE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162625,00</w:t>
            </w:r>
          </w:p>
        </w:tc>
      </w:tr>
      <w:tr w:rsidR="00F05DDB" w:rsidRPr="00B04A1E" w:rsidTr="00F05DDB">
        <w:trPr>
          <w:trHeight w:val="38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2511EE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162625,00</w:t>
            </w:r>
          </w:p>
        </w:tc>
      </w:tr>
      <w:tr w:rsidR="002511EE" w:rsidRPr="00B04A1E" w:rsidTr="00F05DDB">
        <w:trPr>
          <w:trHeight w:val="42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E" w:rsidRPr="00B04A1E" w:rsidRDefault="002511EE" w:rsidP="00AA1E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162625,00</w:t>
            </w:r>
          </w:p>
        </w:tc>
      </w:tr>
      <w:tr w:rsidR="002511EE" w:rsidRPr="00B04A1E" w:rsidTr="00F05DDB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E" w:rsidRPr="00B04A1E" w:rsidRDefault="002511EE" w:rsidP="00AA1E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162625,00</w:t>
            </w:r>
          </w:p>
        </w:tc>
      </w:tr>
      <w:tr w:rsidR="002511EE" w:rsidRPr="00B04A1E" w:rsidTr="00F05DDB">
        <w:trPr>
          <w:trHeight w:val="2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11EE" w:rsidRPr="00B04A1E" w:rsidRDefault="002511EE" w:rsidP="00F05DDB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18000,00</w:t>
            </w:r>
          </w:p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2511EE" w:rsidRPr="00B04A1E" w:rsidTr="00F05DDB">
        <w:trPr>
          <w:trHeight w:val="3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18000,00</w:t>
            </w:r>
          </w:p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2511EE" w:rsidRPr="00B04A1E" w:rsidTr="00F05DDB">
        <w:trPr>
          <w:trHeight w:val="103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18000,00</w:t>
            </w:r>
          </w:p>
          <w:p w:rsidR="002511EE" w:rsidRPr="00B04A1E" w:rsidRDefault="002511EE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11EE" w:rsidRPr="00B04A1E" w:rsidTr="00F05DDB">
        <w:trPr>
          <w:trHeight w:val="7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  <w:p w:rsidR="002511EE" w:rsidRPr="00B04A1E" w:rsidRDefault="002511EE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1EE" w:rsidRPr="00B04A1E" w:rsidTr="00F05DDB">
        <w:trPr>
          <w:trHeight w:val="2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«Работа по первичным мерам противопожарной </w:t>
            </w: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безопасности и  защите населения и территорий муниципального образования «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  <w:r w:rsidRPr="00B04A1E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  <w:p w:rsidR="002511EE" w:rsidRPr="00B04A1E" w:rsidRDefault="002511EE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1EE" w:rsidRPr="00B04A1E" w:rsidTr="00F05DDB">
        <w:trPr>
          <w:trHeight w:val="50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  <w:p w:rsidR="002511EE" w:rsidRPr="00B04A1E" w:rsidRDefault="002511EE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1EE" w:rsidRPr="00B04A1E" w:rsidTr="00F05DDB">
        <w:trPr>
          <w:trHeight w:val="5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  <w:p w:rsidR="002511EE" w:rsidRPr="00B04A1E" w:rsidRDefault="002511EE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1EE" w:rsidRPr="00B04A1E" w:rsidTr="00F05DDB">
        <w:trPr>
          <w:trHeight w:val="6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E" w:rsidRPr="00B04A1E" w:rsidRDefault="002511EE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573285,68</w:t>
            </w:r>
          </w:p>
        </w:tc>
      </w:tr>
      <w:tr w:rsidR="002511EE" w:rsidRPr="00B04A1E" w:rsidTr="00F05DDB">
        <w:trPr>
          <w:trHeight w:val="6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E" w:rsidRPr="00B04A1E" w:rsidRDefault="002511EE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573285,68</w:t>
            </w:r>
          </w:p>
        </w:tc>
      </w:tr>
      <w:tr w:rsidR="002511EE" w:rsidRPr="00B04A1E" w:rsidTr="00F05DDB">
        <w:trPr>
          <w:trHeight w:val="6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транспортной системы муниципального образования «</w:t>
            </w:r>
            <w:proofErr w:type="spellStart"/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E" w:rsidRPr="00B04A1E" w:rsidRDefault="002511EE" w:rsidP="00F05DDB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573285,68</w:t>
            </w:r>
          </w:p>
        </w:tc>
      </w:tr>
      <w:tr w:rsidR="002511EE" w:rsidRPr="00B04A1E" w:rsidTr="00F05DDB">
        <w:trPr>
          <w:trHeight w:val="6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 xml:space="preserve">Подпрограмма «Развитие транспортной инфраструктуры» муниципальной программы </w:t>
            </w: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«Развитие транспортной системы муниципального образования «</w:t>
            </w:r>
            <w:proofErr w:type="spellStart"/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E" w:rsidRPr="00B04A1E" w:rsidRDefault="002511EE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573285,68</w:t>
            </w:r>
          </w:p>
        </w:tc>
      </w:tr>
      <w:tr w:rsidR="002511EE" w:rsidRPr="00B04A1E" w:rsidTr="00F05DDB">
        <w:trPr>
          <w:trHeight w:val="6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E" w:rsidRPr="00B04A1E" w:rsidRDefault="002511EE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573285,68</w:t>
            </w:r>
          </w:p>
        </w:tc>
      </w:tr>
      <w:tr w:rsidR="002511EE" w:rsidRPr="00B04A1E" w:rsidTr="002511EE">
        <w:trPr>
          <w:trHeight w:val="6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E" w:rsidRPr="00B04A1E" w:rsidRDefault="002511EE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153093,00</w:t>
            </w:r>
          </w:p>
        </w:tc>
      </w:tr>
      <w:tr w:rsidR="002511EE" w:rsidRPr="00B04A1E" w:rsidTr="002511EE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E" w:rsidRPr="00B04A1E" w:rsidRDefault="002511EE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153093,00</w:t>
            </w:r>
          </w:p>
        </w:tc>
      </w:tr>
      <w:tr w:rsidR="002511EE" w:rsidRPr="00B04A1E" w:rsidTr="002511EE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AA1E90">
            <w:pPr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11201С1424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E" w:rsidRPr="00B04A1E" w:rsidRDefault="002511EE" w:rsidP="00F05DDB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420192,68</w:t>
            </w:r>
          </w:p>
        </w:tc>
      </w:tr>
      <w:tr w:rsidR="002511EE" w:rsidRPr="00B04A1E" w:rsidTr="002511EE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AA1E90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11201С1424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E" w:rsidRPr="00B04A1E" w:rsidRDefault="002511EE" w:rsidP="00F05DDB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420192.68</w:t>
            </w:r>
          </w:p>
        </w:tc>
      </w:tr>
      <w:tr w:rsidR="002511EE" w:rsidRPr="00B04A1E" w:rsidTr="00F05DDB">
        <w:trPr>
          <w:trHeight w:val="21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00</w:t>
            </w:r>
            <w:r w:rsidRPr="00B04A1E"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lastRenderedPageBreak/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E" w:rsidRPr="00B04A1E" w:rsidRDefault="002511EE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</w:tr>
      <w:tr w:rsidR="002511EE" w:rsidRPr="00B04A1E" w:rsidTr="00F05DDB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E" w:rsidRPr="00B04A1E" w:rsidRDefault="002511EE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</w:tr>
      <w:tr w:rsidR="002511EE" w:rsidRPr="00B04A1E" w:rsidTr="00F05DDB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E" w:rsidRPr="00B04A1E" w:rsidRDefault="002511EE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2511EE" w:rsidRPr="00B04A1E" w:rsidTr="00F05DDB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E" w:rsidRPr="00B04A1E" w:rsidRDefault="002511EE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2511EE" w:rsidRPr="00B04A1E" w:rsidTr="00F05DDB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E" w:rsidRPr="00B04A1E" w:rsidRDefault="002511EE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2511EE" w:rsidRPr="00B04A1E" w:rsidTr="00F05DDB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E" w:rsidRPr="00B04A1E" w:rsidRDefault="002511EE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2511EE" w:rsidRPr="00B04A1E" w:rsidTr="00F05DDB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E" w:rsidRPr="00B04A1E" w:rsidRDefault="002511EE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60000,00</w:t>
            </w:r>
          </w:p>
        </w:tc>
      </w:tr>
      <w:tr w:rsidR="002511EE" w:rsidRPr="00B04A1E" w:rsidTr="00F05DDB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E" w:rsidRPr="00B04A1E" w:rsidRDefault="002511EE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60000,00</w:t>
            </w:r>
          </w:p>
        </w:tc>
      </w:tr>
      <w:tr w:rsidR="002511EE" w:rsidRPr="00B04A1E" w:rsidTr="00F05DDB">
        <w:trPr>
          <w:trHeight w:val="1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Муниципальная программа «</w:t>
            </w:r>
            <w:r w:rsidRPr="00B04A1E">
              <w:rPr>
                <w:rFonts w:ascii="Arial" w:hAnsi="Arial" w:cs="Arial"/>
                <w:b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E" w:rsidRPr="00B04A1E" w:rsidRDefault="002511EE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60000,00</w:t>
            </w:r>
          </w:p>
        </w:tc>
      </w:tr>
      <w:tr w:rsidR="002511EE" w:rsidRPr="00B04A1E" w:rsidTr="00F05DDB">
        <w:trPr>
          <w:trHeight w:val="1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Подпрограмма «Обеспечение качественными услугами ЖКХ населения </w:t>
            </w: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сельсовета»  муниципальной программы «</w:t>
            </w:r>
            <w:r w:rsidRPr="00B04A1E">
              <w:rPr>
                <w:rFonts w:ascii="Arial" w:hAnsi="Arial" w:cs="Arial"/>
                <w:b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 муниципальной программы «</w:t>
            </w:r>
            <w:r w:rsidRPr="00B04A1E">
              <w:rPr>
                <w:rFonts w:ascii="Arial" w:hAnsi="Arial" w:cs="Arial"/>
                <w:b/>
                <w:sz w:val="24"/>
                <w:szCs w:val="24"/>
              </w:rPr>
              <w:t xml:space="preserve">Обеспечение доступным и комфортным жильем и </w:t>
            </w:r>
            <w:r w:rsidRPr="00B04A1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коммунальными услугами граждан </w:t>
            </w: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E" w:rsidRPr="00B04A1E" w:rsidRDefault="002511EE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60000,00</w:t>
            </w:r>
          </w:p>
        </w:tc>
      </w:tr>
      <w:tr w:rsidR="002511EE" w:rsidRPr="00B04A1E" w:rsidTr="00F05DDB">
        <w:trPr>
          <w:trHeight w:val="1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Основное мероприятие «Уличное освещение территорий сельсовета»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2511EE" w:rsidRPr="00B04A1E" w:rsidTr="00F05DDB">
        <w:trPr>
          <w:trHeight w:val="1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2511EE" w:rsidRPr="00B04A1E" w:rsidTr="00F05DDB">
        <w:trPr>
          <w:trHeight w:val="1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2511EE" w:rsidRPr="00B04A1E" w:rsidTr="00F05DDB">
        <w:trPr>
          <w:trHeight w:val="3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0730200000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2511EE" w:rsidRPr="00B04A1E" w:rsidTr="00F05DDB">
        <w:trPr>
          <w:trHeight w:val="40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07302С1433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E" w:rsidRPr="00B04A1E" w:rsidRDefault="002511EE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2511EE" w:rsidRPr="00B04A1E" w:rsidTr="00F05DDB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11EE" w:rsidRPr="00B04A1E" w:rsidRDefault="002511EE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07302С1433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1EE" w:rsidRPr="00B04A1E" w:rsidRDefault="002511EE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2511EE" w:rsidRPr="00B04A1E" w:rsidTr="00F05DDB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Основное мероприятие «Мероприятия, связанные с благоустройством населенных пунктов»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11EE" w:rsidRPr="00B04A1E" w:rsidRDefault="002511EE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11EE" w:rsidRPr="00B04A1E" w:rsidRDefault="002511EE" w:rsidP="00F05DD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0730300000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1EE" w:rsidRPr="00B04A1E" w:rsidRDefault="002511EE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2511EE" w:rsidRPr="00B04A1E" w:rsidTr="002511EE">
        <w:trPr>
          <w:trHeight w:val="23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11EE" w:rsidRPr="00B04A1E" w:rsidRDefault="002511EE" w:rsidP="00F05DD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11EE" w:rsidRPr="00B04A1E" w:rsidRDefault="002511EE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11EE" w:rsidRPr="00B04A1E" w:rsidRDefault="002511EE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07303С1433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11EE" w:rsidRPr="00B04A1E" w:rsidRDefault="002511EE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2511EE" w:rsidRPr="00B04A1E" w:rsidTr="002511EE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07303С1433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E" w:rsidRPr="00B04A1E" w:rsidRDefault="002511EE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AA1E90" w:rsidRPr="00B04A1E" w:rsidTr="002511EE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AA1E90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449453,61</w:t>
            </w:r>
          </w:p>
        </w:tc>
      </w:tr>
      <w:tr w:rsidR="00AA1E90" w:rsidRPr="00B04A1E" w:rsidTr="00AA1E90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A1E90" w:rsidRPr="00B04A1E" w:rsidRDefault="00AA1E90" w:rsidP="00AA1E9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449453,61</w:t>
            </w:r>
          </w:p>
        </w:tc>
      </w:tr>
      <w:tr w:rsidR="002511EE" w:rsidRPr="00B04A1E" w:rsidTr="00F05DDB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511EE" w:rsidRPr="00B04A1E" w:rsidRDefault="002511EE" w:rsidP="00F05D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</w:rPr>
              <w:t>Ледовского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Советского района Курской области </w:t>
            </w:r>
            <w:proofErr w:type="gramStart"/>
            <w:r w:rsidRPr="00B04A1E">
              <w:rPr>
                <w:rFonts w:ascii="Arial" w:hAnsi="Arial" w:cs="Arial"/>
                <w:b/>
                <w:sz w:val="24"/>
                <w:szCs w:val="24"/>
              </w:rPr>
              <w:t>г</w:t>
            </w:r>
            <w:proofErr w:type="gramEnd"/>
            <w:r w:rsidRPr="00B04A1E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adjustRightInd w:val="0"/>
              <w:jc w:val="both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E" w:rsidRPr="00B04A1E" w:rsidRDefault="00AA1E90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449453,61</w:t>
            </w:r>
          </w:p>
        </w:tc>
      </w:tr>
      <w:tr w:rsidR="002511EE" w:rsidRPr="00B04A1E" w:rsidTr="00F05DDB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</w:rPr>
              <w:t>Ледовского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E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449453,61</w:t>
            </w:r>
          </w:p>
        </w:tc>
      </w:tr>
      <w:tr w:rsidR="002511EE" w:rsidRPr="00B04A1E" w:rsidTr="00F05DDB">
        <w:trPr>
          <w:trHeight w:val="8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«Предоставление выплат пенсий за выслугу лет муниципальным служащим 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</w:rPr>
              <w:t>Ледовского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E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449453,61</w:t>
            </w:r>
          </w:p>
        </w:tc>
      </w:tr>
      <w:tr w:rsidR="002511EE" w:rsidRPr="00B04A1E" w:rsidTr="00F05DDB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E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449453,61</w:t>
            </w:r>
          </w:p>
        </w:tc>
      </w:tr>
      <w:tr w:rsidR="002511EE" w:rsidRPr="00B04A1E" w:rsidTr="00F05DDB">
        <w:trPr>
          <w:trHeight w:val="5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E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449453,61</w:t>
            </w:r>
          </w:p>
        </w:tc>
      </w:tr>
      <w:tr w:rsidR="002511EE" w:rsidRPr="00B04A1E" w:rsidTr="00F05DDB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</w:tr>
      <w:tr w:rsidR="002511EE" w:rsidRPr="00B04A1E" w:rsidTr="00F05DDB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E" w:rsidRPr="00B04A1E" w:rsidRDefault="002511EE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</w:tr>
      <w:tr w:rsidR="002511EE" w:rsidRPr="00B04A1E" w:rsidTr="00F05DDB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E" w:rsidRPr="00B04A1E" w:rsidRDefault="002511EE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</w:tr>
      <w:tr w:rsidR="002511EE" w:rsidRPr="00B04A1E" w:rsidTr="00F05DDB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 м</w:t>
            </w: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E" w:rsidRPr="00B04A1E" w:rsidRDefault="002511EE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2511EE" w:rsidRPr="00B04A1E" w:rsidTr="00F05DDB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E" w:rsidRPr="00B04A1E" w:rsidRDefault="002511EE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2511EE" w:rsidRPr="00B04A1E" w:rsidTr="00F05DDB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E" w:rsidRPr="00B04A1E" w:rsidRDefault="002511EE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2511EE" w:rsidRPr="00B04A1E" w:rsidTr="00F05DDB">
        <w:trPr>
          <w:trHeight w:val="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государственных (муниципальных) </w:t>
            </w: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нужд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11EE" w:rsidRPr="00B04A1E" w:rsidRDefault="002511EE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E" w:rsidRPr="00B04A1E" w:rsidRDefault="002511EE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</w:tbl>
    <w:p w:rsidR="00F05DDB" w:rsidRPr="00B04A1E" w:rsidRDefault="00F05DDB" w:rsidP="00F05DD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05DDB" w:rsidRPr="00B04A1E" w:rsidRDefault="00F05DDB" w:rsidP="00F05DD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66E85" w:rsidRPr="00B04A1E" w:rsidRDefault="00366E85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  <w:r w:rsidRPr="00B04A1E">
        <w:rPr>
          <w:rFonts w:ascii="Arial" w:hAnsi="Arial" w:cs="Arial"/>
          <w:sz w:val="24"/>
          <w:szCs w:val="24"/>
        </w:rPr>
        <w:t>Приложение № 8</w:t>
      </w:r>
    </w:p>
    <w:p w:rsidR="00366E85" w:rsidRPr="00B04A1E" w:rsidRDefault="00366E85" w:rsidP="00366E8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 xml:space="preserve">к  решению Собрания депутатов </w:t>
      </w:r>
    </w:p>
    <w:p w:rsidR="00366E85" w:rsidRPr="00B04A1E" w:rsidRDefault="00366E85" w:rsidP="00366E8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B04A1E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B04A1E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366E85" w:rsidRPr="00B04A1E" w:rsidRDefault="00366E85" w:rsidP="00366E8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366E85" w:rsidRPr="00B04A1E" w:rsidRDefault="00366E85" w:rsidP="00366E8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 xml:space="preserve">«О бюджете </w:t>
      </w:r>
      <w:proofErr w:type="spellStart"/>
      <w:r w:rsidRPr="00B04A1E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B04A1E">
        <w:rPr>
          <w:rFonts w:ascii="Arial" w:hAnsi="Arial" w:cs="Arial"/>
          <w:sz w:val="24"/>
          <w:szCs w:val="24"/>
          <w:lang w:eastAsia="ru-RU"/>
        </w:rPr>
        <w:t xml:space="preserve"> сельсовета Советского района </w:t>
      </w:r>
    </w:p>
    <w:p w:rsidR="00366E85" w:rsidRPr="00B04A1E" w:rsidRDefault="00366E85" w:rsidP="00366E8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 xml:space="preserve">Курской области на 2025год </w:t>
      </w:r>
    </w:p>
    <w:p w:rsidR="00366E85" w:rsidRPr="00B04A1E" w:rsidRDefault="00366E85" w:rsidP="00366E8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>и плановый период 2026 и 2027 годов</w:t>
      </w:r>
    </w:p>
    <w:p w:rsidR="00366E85" w:rsidRPr="00B04A1E" w:rsidRDefault="00366E85" w:rsidP="00366E85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 xml:space="preserve">  № 21  от 16.12.2024 года</w:t>
      </w:r>
    </w:p>
    <w:p w:rsidR="00366E85" w:rsidRPr="00B04A1E" w:rsidRDefault="00366E85" w:rsidP="00366E85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>(в ред. Решение №3 от 31.01.2025г)</w:t>
      </w:r>
    </w:p>
    <w:p w:rsidR="00F05DDB" w:rsidRPr="00B04A1E" w:rsidRDefault="00F05DDB" w:rsidP="00F05DDB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05DDB" w:rsidRPr="00B04A1E" w:rsidRDefault="00F05DDB" w:rsidP="00F05DDB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B04A1E">
        <w:rPr>
          <w:rFonts w:ascii="Arial" w:hAnsi="Arial" w:cs="Arial"/>
          <w:b/>
          <w:sz w:val="24"/>
          <w:szCs w:val="24"/>
          <w:lang w:eastAsia="ar-SA"/>
        </w:rPr>
        <w:tab/>
      </w:r>
    </w:p>
    <w:p w:rsidR="00F05DDB" w:rsidRPr="00B04A1E" w:rsidRDefault="00F05DDB" w:rsidP="00F05DDB">
      <w:pPr>
        <w:spacing w:after="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B04A1E">
        <w:rPr>
          <w:rFonts w:ascii="Arial" w:hAnsi="Arial" w:cs="Arial"/>
          <w:b/>
          <w:sz w:val="24"/>
          <w:szCs w:val="24"/>
        </w:rPr>
        <w:t xml:space="preserve">Ведомственная структура  расходов бюджета </w:t>
      </w:r>
      <w:proofErr w:type="spellStart"/>
      <w:r w:rsidRPr="00B04A1E">
        <w:rPr>
          <w:rFonts w:ascii="Arial" w:hAnsi="Arial" w:cs="Arial"/>
          <w:b/>
          <w:sz w:val="24"/>
          <w:szCs w:val="24"/>
        </w:rPr>
        <w:t>Ледовского</w:t>
      </w:r>
      <w:proofErr w:type="spellEnd"/>
      <w:r w:rsidRPr="00B04A1E">
        <w:rPr>
          <w:rFonts w:ascii="Arial" w:hAnsi="Arial" w:cs="Arial"/>
          <w:b/>
          <w:sz w:val="24"/>
          <w:szCs w:val="24"/>
        </w:rPr>
        <w:t xml:space="preserve"> сельсовета Советского района Курской области на</w:t>
      </w:r>
      <w:r w:rsidRPr="00B04A1E">
        <w:rPr>
          <w:rFonts w:ascii="Arial" w:hAnsi="Arial" w:cs="Arial"/>
          <w:b/>
          <w:sz w:val="24"/>
          <w:szCs w:val="24"/>
          <w:lang w:eastAsia="ar-SA"/>
        </w:rPr>
        <w:t xml:space="preserve"> плановый период 2026 и 2027 годов</w:t>
      </w:r>
    </w:p>
    <w:tbl>
      <w:tblPr>
        <w:tblW w:w="10812" w:type="dxa"/>
        <w:tblInd w:w="-459" w:type="dxa"/>
        <w:tblLayout w:type="fixed"/>
        <w:tblLook w:val="00A0"/>
      </w:tblPr>
      <w:tblGrid>
        <w:gridCol w:w="4820"/>
        <w:gridCol w:w="586"/>
        <w:gridCol w:w="451"/>
        <w:gridCol w:w="601"/>
        <w:gridCol w:w="1351"/>
        <w:gridCol w:w="601"/>
        <w:gridCol w:w="1201"/>
        <w:gridCol w:w="1201"/>
      </w:tblGrid>
      <w:tr w:rsidR="00F05DDB" w:rsidRPr="00B04A1E" w:rsidTr="00F05DDB">
        <w:trPr>
          <w:trHeight w:val="570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58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proofErr w:type="gram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2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Итого расходов </w:t>
            </w:r>
            <w:proofErr w:type="gram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на</w:t>
            </w:r>
            <w:proofErr w:type="gramEnd"/>
          </w:p>
        </w:tc>
      </w:tr>
      <w:tr w:rsidR="00F05DDB" w:rsidRPr="00B04A1E" w:rsidTr="00F05DDB">
        <w:trPr>
          <w:trHeight w:val="675"/>
        </w:trPr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8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2026год (</w:t>
            </w: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руб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2027 год (</w:t>
            </w: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руб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)</w:t>
            </w:r>
          </w:p>
        </w:tc>
      </w:tr>
      <w:tr w:rsidR="00F05DDB" w:rsidRPr="00B04A1E" w:rsidTr="00F05DDB">
        <w:trPr>
          <w:trHeight w:val="13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5DDB" w:rsidRPr="00B04A1E" w:rsidRDefault="00F05DDB" w:rsidP="00AA1E9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291</w:t>
            </w:r>
            <w:r w:rsidR="00AA1E90"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7724</w:t>
            </w: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AA1E90" w:rsidP="00AA1E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2939707</w:t>
            </w:r>
            <w:r w:rsidR="00F05DDB"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AA1E90" w:rsidRPr="00B04A1E" w:rsidTr="00F05DDB">
        <w:trPr>
          <w:trHeight w:val="13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Администрация </w:t>
            </w: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сельсовета Советского района Курской области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E90" w:rsidRPr="00B04A1E" w:rsidRDefault="00AA1E90" w:rsidP="00AA1E9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2917724,00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AA1E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2939707,00</w:t>
            </w:r>
          </w:p>
        </w:tc>
      </w:tr>
      <w:tr w:rsidR="00AA1E90" w:rsidRPr="00B04A1E" w:rsidTr="00F05DD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highlight w:val="green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2297693,00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2244141,00</w:t>
            </w:r>
          </w:p>
        </w:tc>
      </w:tr>
      <w:tr w:rsidR="00AA1E90" w:rsidRPr="00B04A1E" w:rsidTr="00F05DD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716944,00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716944,00</w:t>
            </w:r>
          </w:p>
        </w:tc>
      </w:tr>
      <w:tr w:rsidR="00AA1E90" w:rsidRPr="00B04A1E" w:rsidTr="00F05DD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716944,00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716944,00</w:t>
            </w:r>
          </w:p>
        </w:tc>
      </w:tr>
      <w:tr w:rsidR="00AA1E90" w:rsidRPr="00B04A1E" w:rsidTr="00F05DD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716944,00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716944,00</w:t>
            </w:r>
          </w:p>
        </w:tc>
      </w:tr>
      <w:tr w:rsidR="00AA1E90" w:rsidRPr="00B04A1E" w:rsidTr="00F05DDB">
        <w:trPr>
          <w:trHeight w:val="37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716944,00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716944,00</w:t>
            </w:r>
          </w:p>
        </w:tc>
      </w:tr>
      <w:tr w:rsidR="00AA1E90" w:rsidRPr="00B04A1E" w:rsidTr="00F05DDB">
        <w:trPr>
          <w:trHeight w:val="46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716944,00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716944,00</w:t>
            </w:r>
          </w:p>
        </w:tc>
      </w:tr>
      <w:tr w:rsidR="00AA1E90" w:rsidRPr="00B04A1E" w:rsidTr="00F05DDB">
        <w:trPr>
          <w:trHeight w:val="64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1270956,00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1270956,00</w:t>
            </w:r>
          </w:p>
        </w:tc>
      </w:tr>
      <w:tr w:rsidR="00AA1E90" w:rsidRPr="00B04A1E" w:rsidTr="00F05DD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1124056,00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1124056,00</w:t>
            </w:r>
          </w:p>
        </w:tc>
      </w:tr>
      <w:tr w:rsidR="00AA1E90" w:rsidRPr="00B04A1E" w:rsidTr="00F05DD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1124056,00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1124056,00</w:t>
            </w:r>
          </w:p>
        </w:tc>
      </w:tr>
      <w:tr w:rsidR="00AA1E90" w:rsidRPr="00B04A1E" w:rsidTr="00F05DD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1124056,00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1124056,00</w:t>
            </w:r>
          </w:p>
        </w:tc>
      </w:tr>
      <w:tr w:rsidR="00AA1E90" w:rsidRPr="00B04A1E" w:rsidTr="00F05DDB">
        <w:trPr>
          <w:trHeight w:val="4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1124056,00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1124056,00</w:t>
            </w:r>
          </w:p>
        </w:tc>
      </w:tr>
      <w:tr w:rsidR="00AA1E90" w:rsidRPr="00B04A1E" w:rsidTr="00F05DDB">
        <w:trPr>
          <w:trHeight w:val="5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3900,00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3900,00</w:t>
            </w:r>
          </w:p>
        </w:tc>
      </w:tr>
      <w:tr w:rsidR="00AA1E90" w:rsidRPr="00B04A1E" w:rsidTr="00F05DDB">
        <w:trPr>
          <w:trHeight w:val="48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AA1E90" w:rsidRPr="00B04A1E" w:rsidTr="00F05DDB">
        <w:trPr>
          <w:trHeight w:val="1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AA1E90" w:rsidRPr="00B04A1E" w:rsidTr="00F05DDB">
        <w:trPr>
          <w:trHeight w:val="15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AA1E90" w:rsidRPr="00B04A1E" w:rsidTr="00F05DDB">
        <w:trPr>
          <w:trHeight w:val="1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AA1E90" w:rsidRPr="00B04A1E" w:rsidTr="00F05DDB">
        <w:trPr>
          <w:trHeight w:val="8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143000,00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143000,00</w:t>
            </w:r>
          </w:p>
        </w:tc>
      </w:tr>
      <w:tr w:rsidR="00AA1E90" w:rsidRPr="00B04A1E" w:rsidTr="00F05DDB">
        <w:trPr>
          <w:trHeight w:val="36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 муниципальной программы «Развитие и использование информационных и телекоммуникационных технологий в Администрации </w:t>
            </w:r>
            <w:proofErr w:type="spellStart"/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сельсовета </w:t>
            </w: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Советского района Курской области»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143000,00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143000,00</w:t>
            </w:r>
          </w:p>
        </w:tc>
      </w:tr>
      <w:tr w:rsidR="00AA1E90" w:rsidRPr="00B04A1E" w:rsidTr="00F05DDB">
        <w:trPr>
          <w:trHeight w:val="31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143000,00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143000,00</w:t>
            </w:r>
          </w:p>
        </w:tc>
      </w:tr>
      <w:tr w:rsidR="00AA1E90" w:rsidRPr="00B04A1E" w:rsidTr="00F05DDB">
        <w:trPr>
          <w:trHeight w:val="51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143000,00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143000,00</w:t>
            </w:r>
          </w:p>
        </w:tc>
      </w:tr>
      <w:tr w:rsidR="00AA1E90" w:rsidRPr="00B04A1E" w:rsidTr="00F05DDB">
        <w:trPr>
          <w:trHeight w:val="9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143000,00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143000,00</w:t>
            </w:r>
          </w:p>
        </w:tc>
      </w:tr>
      <w:tr w:rsidR="00AA1E90" w:rsidRPr="00B04A1E" w:rsidTr="00F05DDB">
        <w:trPr>
          <w:trHeight w:val="8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10000,00</w:t>
            </w:r>
          </w:p>
        </w:tc>
      </w:tr>
      <w:tr w:rsidR="00AA1E90" w:rsidRPr="00B04A1E" w:rsidTr="00F05DDB">
        <w:trPr>
          <w:trHeight w:val="8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Резервные фонды органов местного самоуправления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7800000000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AA1E90" w:rsidRPr="00B04A1E" w:rsidTr="00F05DDB">
        <w:trPr>
          <w:trHeight w:val="8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7810000000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AA1E90" w:rsidRPr="00B04A1E" w:rsidTr="00F05DDB">
        <w:trPr>
          <w:trHeight w:val="8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1E90" w:rsidRPr="00B04A1E" w:rsidRDefault="00AA1E90" w:rsidP="00AA1E9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Резервный фонд местной администрации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78100С1403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AA1E90" w:rsidRPr="00B04A1E" w:rsidTr="00F05DDB">
        <w:trPr>
          <w:trHeight w:val="8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78100С1403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AA1E90" w:rsidRPr="00B04A1E" w:rsidTr="00F05DDB">
        <w:trPr>
          <w:trHeight w:val="2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29979300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246241,00</w:t>
            </w:r>
          </w:p>
        </w:tc>
      </w:tr>
      <w:tr w:rsidR="00AA1E90" w:rsidRPr="00B04A1E" w:rsidTr="00F05DDB">
        <w:trPr>
          <w:trHeight w:val="126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258693,00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205141,00</w:t>
            </w:r>
          </w:p>
        </w:tc>
      </w:tr>
      <w:tr w:rsidR="00AA1E90" w:rsidRPr="00B04A1E" w:rsidTr="00F05DDB">
        <w:trPr>
          <w:trHeight w:val="27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  муниципальной программы «Развитие и укрепление материально-технической базы муниципального образования «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258693,00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205141,00</w:t>
            </w:r>
          </w:p>
        </w:tc>
      </w:tr>
      <w:tr w:rsidR="00AA1E90" w:rsidRPr="00B04A1E" w:rsidTr="00F05DDB">
        <w:trPr>
          <w:trHeight w:val="27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258693,00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205141,00</w:t>
            </w:r>
          </w:p>
        </w:tc>
      </w:tr>
      <w:tr w:rsidR="00AA1E90" w:rsidRPr="00B04A1E" w:rsidTr="00F05DDB">
        <w:trPr>
          <w:trHeight w:val="213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258693,00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205141,00</w:t>
            </w:r>
          </w:p>
        </w:tc>
      </w:tr>
      <w:tr w:rsidR="00AA1E90" w:rsidRPr="00B04A1E" w:rsidTr="00F05DDB">
        <w:trPr>
          <w:trHeight w:val="413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258693,00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205141,00</w:t>
            </w:r>
          </w:p>
        </w:tc>
      </w:tr>
      <w:tr w:rsidR="00AA1E90" w:rsidRPr="00B04A1E" w:rsidTr="00F05DDB">
        <w:trPr>
          <w:trHeight w:val="1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7600000000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21100,00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21100,00</w:t>
            </w:r>
          </w:p>
        </w:tc>
      </w:tr>
      <w:tr w:rsidR="00AA1E90" w:rsidRPr="00B04A1E" w:rsidTr="00F05DDB">
        <w:trPr>
          <w:trHeight w:val="1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lastRenderedPageBreak/>
              <w:t>Выполнение других обязательств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7610000000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21100,00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21100,00</w:t>
            </w:r>
          </w:p>
        </w:tc>
      </w:tr>
      <w:tr w:rsidR="00AA1E90" w:rsidRPr="00B04A1E" w:rsidTr="00F05DDB">
        <w:trPr>
          <w:trHeight w:val="33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21100,00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21100,00</w:t>
            </w:r>
          </w:p>
        </w:tc>
      </w:tr>
      <w:tr w:rsidR="00AA1E90" w:rsidRPr="00B04A1E" w:rsidTr="00F05DDB">
        <w:trPr>
          <w:trHeight w:val="33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AA1E90" w:rsidRPr="00B04A1E" w:rsidTr="00F05DDB">
        <w:trPr>
          <w:trHeight w:val="1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76100С1404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autoSpaceDN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11100,00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11100,00</w:t>
            </w:r>
          </w:p>
        </w:tc>
      </w:tr>
      <w:tr w:rsidR="00AA1E90" w:rsidRPr="00B04A1E" w:rsidTr="00F05DDB">
        <w:trPr>
          <w:trHeight w:val="1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20000,00</w:t>
            </w:r>
          </w:p>
        </w:tc>
      </w:tr>
      <w:tr w:rsidR="00AA1E90" w:rsidRPr="00B04A1E" w:rsidTr="00F05DDB">
        <w:trPr>
          <w:trHeight w:val="45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расходы  органов местного самоуправления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AA1E90" w:rsidRPr="00B04A1E" w:rsidTr="00F05DDB">
        <w:trPr>
          <w:trHeight w:val="26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AA1E90" w:rsidRPr="00B04A1E" w:rsidTr="00F05DDB">
        <w:trPr>
          <w:trHeight w:val="4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AA1E90" w:rsidRPr="00B04A1E" w:rsidTr="00F05DDB">
        <w:trPr>
          <w:trHeight w:val="26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E90" w:rsidRPr="00B04A1E" w:rsidRDefault="00AA1E90" w:rsidP="00AA1E9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177537,00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AA1E9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183781,00</w:t>
            </w:r>
          </w:p>
        </w:tc>
      </w:tr>
      <w:tr w:rsidR="00AA1E90" w:rsidRPr="00B04A1E" w:rsidTr="00F05DD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177537,00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183781,00</w:t>
            </w:r>
          </w:p>
        </w:tc>
      </w:tr>
      <w:tr w:rsidR="00AA1E90" w:rsidRPr="00B04A1E" w:rsidTr="00F05DDB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177537,00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183781,00</w:t>
            </w:r>
          </w:p>
        </w:tc>
      </w:tr>
      <w:tr w:rsidR="00AA1E90" w:rsidRPr="00B04A1E" w:rsidTr="00F05DDB">
        <w:trPr>
          <w:trHeight w:val="38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177537,00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183781,00</w:t>
            </w:r>
          </w:p>
        </w:tc>
      </w:tr>
      <w:tr w:rsidR="00AA1E90" w:rsidRPr="00B04A1E" w:rsidTr="00F05DDB">
        <w:trPr>
          <w:trHeight w:val="4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177537,00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183781,00</w:t>
            </w:r>
          </w:p>
        </w:tc>
      </w:tr>
      <w:tr w:rsidR="00AA1E90" w:rsidRPr="00B04A1E" w:rsidTr="00F05DDB">
        <w:trPr>
          <w:trHeight w:val="36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177537,00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183781,00</w:t>
            </w:r>
          </w:p>
        </w:tc>
      </w:tr>
      <w:tr w:rsidR="00AA1E90" w:rsidRPr="00B04A1E" w:rsidTr="00F05DDB">
        <w:trPr>
          <w:trHeight w:val="23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18000,00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18000,00</w:t>
            </w:r>
          </w:p>
        </w:tc>
      </w:tr>
      <w:tr w:rsidR="00AA1E90" w:rsidRPr="00B04A1E" w:rsidTr="00F05DDB">
        <w:trPr>
          <w:trHeight w:val="1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18000,00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18000,00</w:t>
            </w:r>
          </w:p>
        </w:tc>
      </w:tr>
      <w:tr w:rsidR="00AA1E90" w:rsidRPr="00B04A1E" w:rsidTr="00F05DDB">
        <w:trPr>
          <w:trHeight w:val="106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18000,00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18000,00</w:t>
            </w:r>
          </w:p>
        </w:tc>
      </w:tr>
      <w:tr w:rsidR="00AA1E90" w:rsidRPr="00B04A1E" w:rsidTr="00F05DDB">
        <w:trPr>
          <w:trHeight w:val="77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</w:t>
            </w: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18000,00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18000,00</w:t>
            </w:r>
          </w:p>
        </w:tc>
      </w:tr>
      <w:tr w:rsidR="00AA1E90" w:rsidRPr="00B04A1E" w:rsidTr="00F05DDB">
        <w:trPr>
          <w:trHeight w:val="2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</w:tc>
      </w:tr>
      <w:tr w:rsidR="00AA1E90" w:rsidRPr="00B04A1E" w:rsidTr="00F05DDB">
        <w:trPr>
          <w:trHeight w:val="50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</w:tc>
      </w:tr>
      <w:tr w:rsidR="00AA1E90" w:rsidRPr="00B04A1E" w:rsidTr="00F05DDB">
        <w:trPr>
          <w:trHeight w:val="6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</w:tc>
      </w:tr>
      <w:tr w:rsidR="00AA1E90" w:rsidRPr="00B04A1E" w:rsidTr="00F05DDB">
        <w:trPr>
          <w:trHeight w:val="21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</w:tr>
      <w:tr w:rsidR="00AA1E90" w:rsidRPr="00B04A1E" w:rsidTr="00F05DDB">
        <w:trPr>
          <w:trHeight w:val="21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</w:tr>
      <w:tr w:rsidR="00AA1E90" w:rsidRPr="00B04A1E" w:rsidTr="00F05DDB">
        <w:trPr>
          <w:trHeight w:val="6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</w:tr>
      <w:tr w:rsidR="00AA1E90" w:rsidRPr="00B04A1E" w:rsidTr="00F05DDB">
        <w:trPr>
          <w:trHeight w:val="6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муниципальной программы «Энергосбережение и повышение </w:t>
            </w: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энергетической эффективности в муниципальном образовании «</w:t>
            </w:r>
            <w:proofErr w:type="spellStart"/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AA1E90" w:rsidRPr="00B04A1E" w:rsidTr="00F05DDB">
        <w:trPr>
          <w:trHeight w:val="6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«Проведение эффективной энергосберегающей политики»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AA1E90" w:rsidRPr="00B04A1E" w:rsidTr="00F05DDB">
        <w:trPr>
          <w:trHeight w:val="6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AA1E90" w:rsidRPr="00B04A1E" w:rsidTr="00F05DDB">
        <w:trPr>
          <w:trHeight w:val="6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AA1E90" w:rsidRPr="00B04A1E" w:rsidTr="00F05DDB">
        <w:trPr>
          <w:trHeight w:val="22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60000,00</w:t>
            </w:r>
          </w:p>
        </w:tc>
      </w:tr>
      <w:tr w:rsidR="00AA1E90" w:rsidRPr="00B04A1E" w:rsidTr="00F05DDB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60000,00</w:t>
            </w:r>
          </w:p>
        </w:tc>
      </w:tr>
      <w:tr w:rsidR="00AA1E90" w:rsidRPr="00B04A1E" w:rsidTr="00F05DDB">
        <w:trPr>
          <w:trHeight w:val="16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Муниципальная программа «</w:t>
            </w:r>
            <w:r w:rsidRPr="00B04A1E">
              <w:rPr>
                <w:rFonts w:ascii="Arial" w:hAnsi="Arial" w:cs="Arial"/>
                <w:b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60000,00</w:t>
            </w:r>
          </w:p>
        </w:tc>
      </w:tr>
      <w:tr w:rsidR="00AA1E90" w:rsidRPr="00B04A1E" w:rsidTr="00F05DDB">
        <w:trPr>
          <w:trHeight w:val="16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«Обеспечение качественными услугами ЖКХ населения 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сельсовета»  муниципальной программы «</w:t>
            </w:r>
            <w:r w:rsidRPr="00B04A1E">
              <w:rPr>
                <w:rFonts w:ascii="Arial" w:hAnsi="Arial" w:cs="Arial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60000,00</w:t>
            </w:r>
          </w:p>
        </w:tc>
      </w:tr>
      <w:tr w:rsidR="00AA1E90" w:rsidRPr="00B04A1E" w:rsidTr="00F05DDB">
        <w:trPr>
          <w:trHeight w:val="16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</w:t>
            </w: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«</w:t>
            </w: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Организация уличного освещения населенных пунктов</w:t>
            </w: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AA1E90" w:rsidRPr="00B04A1E" w:rsidTr="00F05DDB">
        <w:trPr>
          <w:trHeight w:val="16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AA1E90" w:rsidRPr="00B04A1E" w:rsidTr="00F05DDB">
        <w:trPr>
          <w:trHeight w:val="16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AA1E90" w:rsidRPr="00B04A1E" w:rsidTr="00F05DDB">
        <w:trPr>
          <w:trHeight w:val="39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«Организация ритуальных услуг и содержание мест захоронения»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0730200000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AA1E90" w:rsidRPr="00B04A1E" w:rsidTr="00F05DDB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07302С1433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AA1E90" w:rsidRPr="00B04A1E" w:rsidTr="00F05DDB">
        <w:trPr>
          <w:trHeight w:val="43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07302С1433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AA1E90" w:rsidRPr="00B04A1E" w:rsidTr="00F05DDB">
        <w:trPr>
          <w:trHeight w:val="163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«Мероприятия, связанные с благоустройством населенных пунктов»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0730300000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AA1E90" w:rsidRPr="00B04A1E" w:rsidTr="00F05DDB">
        <w:trPr>
          <w:trHeight w:val="238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07303С1433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AA1E90" w:rsidRPr="00B04A1E" w:rsidTr="00F05DDB">
        <w:trPr>
          <w:trHeight w:val="189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07303С1433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AA1E90" w:rsidRPr="00B04A1E" w:rsidTr="00F05DDB">
        <w:trPr>
          <w:trHeight w:val="27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293989,00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293989,00</w:t>
            </w:r>
          </w:p>
        </w:tc>
      </w:tr>
      <w:tr w:rsidR="00AA1E90" w:rsidRPr="00B04A1E" w:rsidTr="00F05DDB">
        <w:trPr>
          <w:trHeight w:val="27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A1E90" w:rsidRPr="00B04A1E" w:rsidRDefault="00AA1E90" w:rsidP="00F05DDB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293989,00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293989,00</w:t>
            </w:r>
          </w:p>
        </w:tc>
      </w:tr>
      <w:tr w:rsidR="00AA1E90" w:rsidRPr="00B04A1E" w:rsidTr="00F05DDB">
        <w:trPr>
          <w:trHeight w:val="27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A1E90" w:rsidRPr="00B04A1E" w:rsidRDefault="00AA1E90" w:rsidP="00F05D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</w:rPr>
              <w:t>Ледовского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Советского района Курской  области»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293989,00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293989,00</w:t>
            </w:r>
          </w:p>
        </w:tc>
      </w:tr>
      <w:tr w:rsidR="00AA1E90" w:rsidRPr="00B04A1E" w:rsidTr="00F05DDB">
        <w:trPr>
          <w:trHeight w:val="27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</w:rPr>
              <w:t>Ледовского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 Курской области»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293989,00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293989,00</w:t>
            </w:r>
          </w:p>
        </w:tc>
      </w:tr>
      <w:tr w:rsidR="00AA1E90" w:rsidRPr="00B04A1E" w:rsidTr="00F05DDB">
        <w:trPr>
          <w:trHeight w:val="27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 xml:space="preserve">Основное мероприятие «Предоставление выплат пенсий за выслугу лет муниципальным служащим 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</w:rPr>
              <w:t>Ледовского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 Курской области»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293989,00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293989,00</w:t>
            </w:r>
          </w:p>
        </w:tc>
      </w:tr>
      <w:tr w:rsidR="00AA1E90" w:rsidRPr="00B04A1E" w:rsidTr="00F05DDB">
        <w:trPr>
          <w:trHeight w:val="27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293989,00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293989,00</w:t>
            </w:r>
          </w:p>
        </w:tc>
      </w:tr>
      <w:tr w:rsidR="00AA1E90" w:rsidRPr="00B04A1E" w:rsidTr="00F05DDB">
        <w:trPr>
          <w:trHeight w:val="5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293989,00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293989,00</w:t>
            </w:r>
          </w:p>
        </w:tc>
      </w:tr>
      <w:tr w:rsidR="00AA1E90" w:rsidRPr="00B04A1E" w:rsidTr="00F05DDB">
        <w:trPr>
          <w:trHeight w:val="5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</w:tr>
      <w:tr w:rsidR="00AA1E90" w:rsidRPr="00B04A1E" w:rsidTr="00F05DDB">
        <w:trPr>
          <w:trHeight w:val="5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</w:tr>
      <w:tr w:rsidR="00AA1E90" w:rsidRPr="00B04A1E" w:rsidTr="00F05DDB">
        <w:trPr>
          <w:trHeight w:val="5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</w:tr>
      <w:tr w:rsidR="00AA1E90" w:rsidRPr="00B04A1E" w:rsidTr="00F05DDB">
        <w:trPr>
          <w:trHeight w:val="5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«Реализация муниципальной политики в сфере физической культуры и спорта» м</w:t>
            </w: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0830000000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AA1E90" w:rsidRPr="00B04A1E" w:rsidTr="00F05DDB">
        <w:trPr>
          <w:trHeight w:val="5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0830100000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AA1E90" w:rsidRPr="00B04A1E" w:rsidTr="00F05DDB">
        <w:trPr>
          <w:trHeight w:val="5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AA1E90" w:rsidRPr="00B04A1E" w:rsidTr="00F05DDB">
        <w:trPr>
          <w:trHeight w:val="5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AA1E90" w:rsidRPr="00B04A1E" w:rsidTr="00F05DDB">
        <w:trPr>
          <w:trHeight w:val="21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Условно утвержденные</w:t>
            </w:r>
            <w:r w:rsidRPr="00B04A1E">
              <w:rPr>
                <w:rFonts w:ascii="Arial" w:hAnsi="Arial" w:cs="Arial"/>
                <w:b/>
                <w:sz w:val="24"/>
                <w:szCs w:val="24"/>
                <w:lang w:val="en-US" w:eastAsia="ar-SA"/>
              </w:rPr>
              <w:t xml:space="preserve"> </w:t>
            </w: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расходы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68505,00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137796,00</w:t>
            </w:r>
          </w:p>
        </w:tc>
      </w:tr>
    </w:tbl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366E85" w:rsidRPr="00B04A1E" w:rsidRDefault="00366E85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366E85" w:rsidRPr="00B04A1E" w:rsidRDefault="00366E85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366E85" w:rsidRPr="00B04A1E" w:rsidRDefault="00366E85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366E85" w:rsidRPr="00B04A1E" w:rsidRDefault="00366E85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366E85" w:rsidRPr="00B04A1E" w:rsidRDefault="00366E85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  <w:r w:rsidRPr="00B04A1E">
        <w:rPr>
          <w:rFonts w:ascii="Arial" w:hAnsi="Arial" w:cs="Arial"/>
          <w:sz w:val="24"/>
          <w:szCs w:val="24"/>
        </w:rPr>
        <w:t>Приложение № 9</w:t>
      </w:r>
    </w:p>
    <w:p w:rsidR="00366E85" w:rsidRPr="00B04A1E" w:rsidRDefault="00366E85" w:rsidP="00366E8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 xml:space="preserve">к  решению Собрания депутатов </w:t>
      </w:r>
    </w:p>
    <w:p w:rsidR="00366E85" w:rsidRPr="00B04A1E" w:rsidRDefault="00366E85" w:rsidP="00366E8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B04A1E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B04A1E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366E85" w:rsidRPr="00B04A1E" w:rsidRDefault="00366E85" w:rsidP="00366E8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366E85" w:rsidRPr="00B04A1E" w:rsidRDefault="00366E85" w:rsidP="00366E8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 xml:space="preserve">«О бюджете </w:t>
      </w:r>
      <w:proofErr w:type="spellStart"/>
      <w:r w:rsidRPr="00B04A1E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B04A1E">
        <w:rPr>
          <w:rFonts w:ascii="Arial" w:hAnsi="Arial" w:cs="Arial"/>
          <w:sz w:val="24"/>
          <w:szCs w:val="24"/>
          <w:lang w:eastAsia="ru-RU"/>
        </w:rPr>
        <w:t xml:space="preserve"> сельсовета Советского района </w:t>
      </w:r>
    </w:p>
    <w:p w:rsidR="00366E85" w:rsidRPr="00B04A1E" w:rsidRDefault="00366E85" w:rsidP="00366E8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 xml:space="preserve">Курской области на 2025год </w:t>
      </w:r>
    </w:p>
    <w:p w:rsidR="00366E85" w:rsidRPr="00B04A1E" w:rsidRDefault="00366E85" w:rsidP="00366E8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>и плановый период 2026 и 2027 годов</w:t>
      </w:r>
    </w:p>
    <w:p w:rsidR="00366E85" w:rsidRPr="00B04A1E" w:rsidRDefault="00366E85" w:rsidP="00366E85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 xml:space="preserve">  № 21  от 16.12.2024 года</w:t>
      </w:r>
    </w:p>
    <w:p w:rsidR="00366E85" w:rsidRPr="00B04A1E" w:rsidRDefault="00366E85" w:rsidP="00366E85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>(в ред. Решение №3 от 31.01.2025г)</w:t>
      </w:r>
    </w:p>
    <w:p w:rsidR="00F05DDB" w:rsidRPr="00B04A1E" w:rsidRDefault="00F05DDB" w:rsidP="00F05DDB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05DDB" w:rsidRPr="00B04A1E" w:rsidRDefault="00F05DDB" w:rsidP="00F05DDB">
      <w:pPr>
        <w:jc w:val="center"/>
        <w:rPr>
          <w:rFonts w:ascii="Arial" w:hAnsi="Arial" w:cs="Arial"/>
          <w:sz w:val="24"/>
          <w:szCs w:val="24"/>
          <w:lang w:eastAsia="ar-SA"/>
        </w:rPr>
      </w:pPr>
      <w:r w:rsidRPr="00B04A1E">
        <w:rPr>
          <w:rFonts w:ascii="Arial" w:hAnsi="Arial" w:cs="Arial"/>
          <w:b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B04A1E">
        <w:rPr>
          <w:rFonts w:ascii="Arial" w:hAnsi="Arial" w:cs="Arial"/>
          <w:b/>
          <w:sz w:val="24"/>
          <w:szCs w:val="24"/>
          <w:lang w:eastAsia="ar-SA"/>
        </w:rPr>
        <w:t>Ледовский</w:t>
      </w:r>
      <w:proofErr w:type="spellEnd"/>
      <w:r w:rsidRPr="00B04A1E">
        <w:rPr>
          <w:rFonts w:ascii="Arial" w:hAnsi="Arial" w:cs="Arial"/>
          <w:b/>
          <w:sz w:val="24"/>
          <w:szCs w:val="24"/>
          <w:lang w:eastAsia="ar-SA"/>
        </w:rPr>
        <w:t xml:space="preserve"> сельсовет Советского района Курской области и </w:t>
      </w:r>
      <w:proofErr w:type="spellStart"/>
      <w:r w:rsidRPr="00B04A1E">
        <w:rPr>
          <w:rFonts w:ascii="Arial" w:hAnsi="Arial" w:cs="Arial"/>
          <w:b/>
          <w:sz w:val="24"/>
          <w:szCs w:val="24"/>
          <w:lang w:eastAsia="ar-SA"/>
        </w:rPr>
        <w:t>непрограммным</w:t>
      </w:r>
      <w:proofErr w:type="spellEnd"/>
      <w:r w:rsidRPr="00B04A1E">
        <w:rPr>
          <w:rFonts w:ascii="Arial" w:hAnsi="Arial" w:cs="Arial"/>
          <w:b/>
          <w:sz w:val="24"/>
          <w:szCs w:val="24"/>
          <w:lang w:eastAsia="ar-SA"/>
        </w:rPr>
        <w:t xml:space="preserve"> направлениям деятельности), группам видов расходов на 2025 год</w:t>
      </w:r>
      <w:r w:rsidRPr="00B04A1E">
        <w:rPr>
          <w:rFonts w:ascii="Arial" w:hAnsi="Arial" w:cs="Arial"/>
          <w:sz w:val="24"/>
          <w:szCs w:val="24"/>
          <w:lang w:eastAsia="ar-SA"/>
        </w:rPr>
        <w:t xml:space="preserve">                        </w:t>
      </w:r>
    </w:p>
    <w:tbl>
      <w:tblPr>
        <w:tblW w:w="9960" w:type="dxa"/>
        <w:tblInd w:w="-150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5991"/>
        <w:gridCol w:w="1276"/>
        <w:gridCol w:w="992"/>
        <w:gridCol w:w="1701"/>
      </w:tblGrid>
      <w:tr w:rsidR="00F05DDB" w:rsidRPr="00B04A1E" w:rsidTr="00F05DDB">
        <w:trPr>
          <w:trHeight w:val="1061"/>
        </w:trPr>
        <w:tc>
          <w:tcPr>
            <w:tcW w:w="5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lastRenderedPageBreak/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Сумма на 2025 год</w:t>
            </w:r>
          </w:p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(руб.)</w:t>
            </w:r>
          </w:p>
        </w:tc>
      </w:tr>
      <w:tr w:rsidR="00F05DDB" w:rsidRPr="00B04A1E" w:rsidTr="00F05DDB">
        <w:trPr>
          <w:trHeight w:val="247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bCs/>
                <w:i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5DDB" w:rsidRPr="00B04A1E" w:rsidRDefault="00AA1E90" w:rsidP="00F05DDB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i/>
                <w:sz w:val="24"/>
                <w:szCs w:val="24"/>
                <w:lang w:eastAsia="ar-SA"/>
              </w:rPr>
              <w:t>3873687,72</w:t>
            </w:r>
          </w:p>
        </w:tc>
      </w:tr>
      <w:tr w:rsidR="00F05DDB" w:rsidRPr="00B04A1E" w:rsidTr="00F05DDB">
        <w:trPr>
          <w:trHeight w:val="3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F05DDB" w:rsidRPr="00B04A1E" w:rsidRDefault="00F05DDB" w:rsidP="00F05D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«Социальная поддержка граждан  в МО «</w:t>
            </w: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449453,61</w:t>
            </w:r>
          </w:p>
        </w:tc>
      </w:tr>
      <w:tr w:rsidR="00F05DDB" w:rsidRPr="00B04A1E" w:rsidTr="00F05DDB">
        <w:trPr>
          <w:trHeight w:val="3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МО «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449453,61</w:t>
            </w:r>
          </w:p>
        </w:tc>
      </w:tr>
      <w:tr w:rsidR="00F05DDB" w:rsidRPr="00B04A1E" w:rsidTr="00F05DDB">
        <w:trPr>
          <w:trHeight w:val="3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 xml:space="preserve">Основное мероприятие «Предоставление выплат пенсий за выслугу лет муниципальным служащим 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</w:rPr>
              <w:t>Ледовского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449453,61</w:t>
            </w:r>
          </w:p>
        </w:tc>
      </w:tr>
      <w:tr w:rsidR="00F05DDB" w:rsidRPr="00B04A1E" w:rsidTr="00F05DDB">
        <w:trPr>
          <w:trHeight w:val="43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449453,61</w:t>
            </w:r>
          </w:p>
        </w:tc>
      </w:tr>
      <w:tr w:rsidR="00F05DDB" w:rsidRPr="00B04A1E" w:rsidTr="00F05DDB">
        <w:trPr>
          <w:trHeight w:val="21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449453,61</w:t>
            </w:r>
          </w:p>
        </w:tc>
      </w:tr>
      <w:tr w:rsidR="00F05DDB" w:rsidRPr="00B04A1E" w:rsidTr="00F05DDB">
        <w:trPr>
          <w:trHeight w:val="87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</w:tr>
      <w:tr w:rsidR="00F05DDB" w:rsidRPr="00B04A1E" w:rsidTr="00F05DDB">
        <w:trPr>
          <w:trHeight w:val="87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</w:tr>
      <w:tr w:rsidR="00F05DDB" w:rsidRPr="00B04A1E" w:rsidTr="00F05DDB">
        <w:trPr>
          <w:trHeight w:val="87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</w:tr>
      <w:tr w:rsidR="00F05DDB" w:rsidRPr="00B04A1E" w:rsidTr="00F05DDB">
        <w:trPr>
          <w:trHeight w:val="87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</w:tr>
      <w:tr w:rsidR="00F05DDB" w:rsidRPr="00B04A1E" w:rsidTr="00F05DDB">
        <w:trPr>
          <w:trHeight w:val="87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</w:tr>
      <w:tr w:rsidR="00F05DDB" w:rsidRPr="00B04A1E" w:rsidTr="00F05DDB">
        <w:trPr>
          <w:trHeight w:val="16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Муниципальная программа «</w:t>
            </w:r>
            <w:r w:rsidRPr="00B04A1E">
              <w:rPr>
                <w:rFonts w:ascii="Arial" w:hAnsi="Arial" w:cs="Arial"/>
                <w:b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lastRenderedPageBreak/>
              <w:t>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lastRenderedPageBreak/>
              <w:t>07 0 00 00000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60000,00</w:t>
            </w:r>
          </w:p>
        </w:tc>
      </w:tr>
      <w:tr w:rsidR="00F05DDB" w:rsidRPr="00B04A1E" w:rsidTr="00F05DDB">
        <w:trPr>
          <w:trHeight w:val="16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Подпрограмма «Обеспечение качественными услугами ЖКХ населения 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сельсовета»  муниципальной программы «</w:t>
            </w:r>
            <w:r w:rsidRPr="00B04A1E">
              <w:rPr>
                <w:rFonts w:ascii="Arial" w:hAnsi="Arial" w:cs="Arial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07 3 00 00000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60000,00</w:t>
            </w:r>
          </w:p>
        </w:tc>
      </w:tr>
      <w:tr w:rsidR="00F05DDB" w:rsidRPr="00B04A1E" w:rsidTr="00F05DDB">
        <w:trPr>
          <w:trHeight w:val="16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</w:t>
            </w: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«</w:t>
            </w: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Организация уличного освещения населенных пунктов</w:t>
            </w: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07 3 01 00000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F05DDB" w:rsidRPr="00B04A1E" w:rsidTr="00F05DDB">
        <w:trPr>
          <w:trHeight w:val="16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07 3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F05DDB" w:rsidRPr="00B04A1E" w:rsidTr="00F05DDB">
        <w:trPr>
          <w:trHeight w:val="16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07 3 01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F05DDB" w:rsidRPr="00B04A1E" w:rsidTr="00F05DDB">
        <w:trPr>
          <w:trHeight w:val="232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«Организация ритуальных услуг и содержание мест захоронения»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07 3 02 00000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F05DDB" w:rsidRPr="00B04A1E" w:rsidTr="00F05DDB">
        <w:trPr>
          <w:trHeight w:val="200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07 3 02 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F05DDB" w:rsidRPr="00B04A1E" w:rsidTr="00F05DDB">
        <w:trPr>
          <w:trHeight w:val="84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07 3 02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F05DDB" w:rsidRPr="00B04A1E" w:rsidTr="00F05DDB">
        <w:trPr>
          <w:trHeight w:val="84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Основное мероприятие «Мероприятия, связанные с благоустройством населенных пунктов»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07 3 03 00000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F05DDB" w:rsidRPr="00B04A1E" w:rsidTr="00F05DDB">
        <w:trPr>
          <w:trHeight w:val="84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07 3 03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F05DDB" w:rsidRPr="00B04A1E" w:rsidTr="00F05DDB">
        <w:trPr>
          <w:trHeight w:val="7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07 3 03 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F05DDB" w:rsidRPr="00B04A1E" w:rsidTr="00F05DDB">
        <w:trPr>
          <w:trHeight w:val="72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08 0 00 00000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</w:tr>
      <w:tr w:rsidR="00F05DDB" w:rsidRPr="00B04A1E" w:rsidTr="00F05DDB">
        <w:trPr>
          <w:trHeight w:val="72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 м</w:t>
            </w: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08 3 00 00000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F05DDB" w:rsidRPr="00B04A1E" w:rsidTr="00F05DDB">
        <w:trPr>
          <w:trHeight w:val="72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08 3 01 00000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F05DDB" w:rsidRPr="00B04A1E" w:rsidTr="00F05DDB">
        <w:trPr>
          <w:trHeight w:val="72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08 3 01 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F05DDB" w:rsidRPr="00B04A1E" w:rsidTr="00F05DDB">
        <w:trPr>
          <w:trHeight w:val="72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 3 01 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F05DDB" w:rsidRPr="00B04A1E" w:rsidTr="00F05DDB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</w:t>
            </w: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ский</w:t>
            </w:r>
            <w:proofErr w:type="spellEnd"/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сельсовет» Советского района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3900,00</w:t>
            </w:r>
          </w:p>
        </w:tc>
      </w:tr>
      <w:tr w:rsidR="00F05DDB" w:rsidRPr="00B04A1E" w:rsidTr="00F05DDB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м</w:t>
            </w: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униципальной программы «Развитие муниципальной службы  в муниципальном образовании «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Ледов</w:t>
            </w: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ский</w:t>
            </w:r>
            <w:proofErr w:type="spellEnd"/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F05DDB" w:rsidRPr="00B04A1E" w:rsidTr="00F05DDB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F05DDB" w:rsidRPr="00B04A1E" w:rsidTr="00F05DDB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F05DDB" w:rsidRPr="00B04A1E" w:rsidTr="00F05DDB">
        <w:trPr>
          <w:trHeight w:val="75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F05DDB" w:rsidRPr="00B04A1E" w:rsidTr="00F05DDB">
        <w:trPr>
          <w:trHeight w:val="72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транспортной системы муниципального образования «</w:t>
            </w:r>
            <w:proofErr w:type="spellStart"/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11 0 00 00000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AA1E90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573285,68</w:t>
            </w:r>
          </w:p>
        </w:tc>
      </w:tr>
      <w:tr w:rsidR="00F05DDB" w:rsidRPr="00B04A1E" w:rsidTr="00F05DDB">
        <w:trPr>
          <w:trHeight w:val="72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 xml:space="preserve">Подпрограмма «Развитие транспортной инфраструктуры» муниципальной программы </w:t>
            </w: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«Развитие транспортной системы муниципального образования «</w:t>
            </w:r>
            <w:proofErr w:type="spellStart"/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573285,68</w:t>
            </w:r>
          </w:p>
        </w:tc>
      </w:tr>
      <w:tr w:rsidR="00F05DDB" w:rsidRPr="00B04A1E" w:rsidTr="00F05DDB">
        <w:trPr>
          <w:trHeight w:val="72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Основное мероприятие «Содержание и ремонт автомобильных дорог общего пользования местного значения»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11 2 01 00000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573285,68</w:t>
            </w:r>
          </w:p>
        </w:tc>
      </w:tr>
      <w:tr w:rsidR="00F05DDB" w:rsidRPr="00B04A1E" w:rsidTr="00AA1E90">
        <w:trPr>
          <w:trHeight w:val="72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 2 01 П1424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153093,00</w:t>
            </w:r>
          </w:p>
        </w:tc>
      </w:tr>
      <w:tr w:rsidR="00AA1E90" w:rsidRPr="00B04A1E" w:rsidTr="00AA1E90">
        <w:trPr>
          <w:trHeight w:val="33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1E90" w:rsidRPr="00B04A1E" w:rsidRDefault="00AA1E90" w:rsidP="00F05DDB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1E90" w:rsidRPr="00B04A1E" w:rsidRDefault="00AA1E90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 2 01 П1424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153093,00</w:t>
            </w:r>
          </w:p>
        </w:tc>
      </w:tr>
      <w:tr w:rsidR="00AA1E90" w:rsidRPr="00B04A1E" w:rsidTr="00AA1E90">
        <w:trPr>
          <w:trHeight w:val="21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1E90" w:rsidRPr="00B04A1E" w:rsidRDefault="00AA1E90" w:rsidP="00AA1E90">
            <w:pPr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1E90" w:rsidRPr="00B04A1E" w:rsidRDefault="00AA1E90" w:rsidP="00AA1E9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 2 01 С1424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420192,68</w:t>
            </w:r>
          </w:p>
        </w:tc>
      </w:tr>
      <w:tr w:rsidR="00AA1E90" w:rsidRPr="00B04A1E" w:rsidTr="00AA1E90">
        <w:trPr>
          <w:trHeight w:val="217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1E90" w:rsidRPr="00B04A1E" w:rsidRDefault="00AA1E90" w:rsidP="00AA1E90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1E90" w:rsidRPr="00B04A1E" w:rsidRDefault="00AA1E90" w:rsidP="00AA1E9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 2 01 С1424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420192.68</w:t>
            </w:r>
          </w:p>
        </w:tc>
      </w:tr>
      <w:tr w:rsidR="00F05DDB" w:rsidRPr="00B04A1E" w:rsidTr="00F05DDB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Ледовнский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</w:t>
            </w: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lastRenderedPageBreak/>
              <w:t>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lastRenderedPageBreak/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18000,00</w:t>
            </w:r>
          </w:p>
        </w:tc>
      </w:tr>
      <w:tr w:rsidR="00F05DDB" w:rsidRPr="00B04A1E" w:rsidTr="00F05DDB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м</w:t>
            </w: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муниципальном образовании</w:t>
            </w: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Ледовнский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</w:tc>
      </w:tr>
      <w:tr w:rsidR="00F05DDB" w:rsidRPr="00B04A1E" w:rsidTr="00F05DDB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</w:tc>
      </w:tr>
      <w:tr w:rsidR="00F05DDB" w:rsidRPr="00B04A1E" w:rsidTr="00F05DDB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</w:tc>
      </w:tr>
      <w:tr w:rsidR="00F05DDB" w:rsidRPr="00B04A1E" w:rsidTr="00F05DDB">
        <w:trPr>
          <w:trHeight w:val="56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</w:tc>
      </w:tr>
      <w:tr w:rsidR="00F05DDB" w:rsidRPr="00B04A1E" w:rsidTr="00F05DDB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</w:t>
            </w: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ского</w:t>
            </w:r>
            <w:proofErr w:type="spellEnd"/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5DDB" w:rsidRPr="00B04A1E" w:rsidRDefault="00F05DDB" w:rsidP="00AA1E90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</w:t>
            </w:r>
            <w:r w:rsidR="00AA1E90"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</w:t>
            </w: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30</w:t>
            </w:r>
            <w:r w:rsidR="00AA1E90"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38</w:t>
            </w: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</w:t>
            </w:r>
            <w:r w:rsidR="00AA1E90"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68</w:t>
            </w:r>
          </w:p>
        </w:tc>
      </w:tr>
      <w:tr w:rsidR="00F05DDB" w:rsidRPr="00B04A1E" w:rsidTr="00F05DDB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</w:t>
            </w: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«Обеспечение поддержки социально- экономического развития </w:t>
            </w:r>
            <w:proofErr w:type="spellStart"/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муниципальной программы «Развитие и использование информационных и телекоммуникационных технологий в Администрации 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Ледов</w:t>
            </w: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ского</w:t>
            </w:r>
            <w:proofErr w:type="spellEnd"/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5DDB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173038,68</w:t>
            </w:r>
          </w:p>
        </w:tc>
      </w:tr>
      <w:tr w:rsidR="00AA1E90" w:rsidRPr="00B04A1E" w:rsidTr="00F05DDB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A1E90" w:rsidRPr="00B04A1E" w:rsidRDefault="00AA1E90" w:rsidP="00AA1E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173038,68</w:t>
            </w:r>
          </w:p>
        </w:tc>
      </w:tr>
      <w:tr w:rsidR="00AA1E90" w:rsidRPr="00B04A1E" w:rsidTr="00F05DDB">
        <w:trPr>
          <w:trHeight w:val="348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A1E90" w:rsidRPr="00B04A1E" w:rsidRDefault="00AA1E90" w:rsidP="00AA1E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173038,68</w:t>
            </w:r>
          </w:p>
        </w:tc>
      </w:tr>
      <w:tr w:rsidR="00AA1E90" w:rsidRPr="00B04A1E" w:rsidTr="00F05DDB">
        <w:trPr>
          <w:trHeight w:val="463"/>
        </w:trPr>
        <w:tc>
          <w:tcPr>
            <w:tcW w:w="599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A1E90" w:rsidRPr="00B04A1E" w:rsidRDefault="00AA1E90" w:rsidP="00AA1E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173038,68</w:t>
            </w:r>
          </w:p>
        </w:tc>
      </w:tr>
      <w:tr w:rsidR="00AA1E90" w:rsidRPr="00B04A1E" w:rsidTr="00F05DDB">
        <w:trPr>
          <w:trHeight w:val="162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A1E90" w:rsidRPr="00B04A1E" w:rsidRDefault="00AA1E90" w:rsidP="00AA1E90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568091,75</w:t>
            </w:r>
          </w:p>
        </w:tc>
      </w:tr>
      <w:tr w:rsidR="00AA1E90" w:rsidRPr="00B04A1E" w:rsidTr="00F05DDB">
        <w:trPr>
          <w:trHeight w:val="200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 муниципальной программы «Развитие и укрепление материально-технической базы </w:t>
            </w: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муниципального образования «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21 1 00 00000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568091,75</w:t>
            </w:r>
          </w:p>
        </w:tc>
      </w:tr>
      <w:tr w:rsidR="00AA1E90" w:rsidRPr="00B04A1E" w:rsidTr="00F05DDB">
        <w:trPr>
          <w:trHeight w:val="189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Основное мероприятие «Материально- техническое обеспечение учреждений и формирование имиджа  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568091,75</w:t>
            </w:r>
          </w:p>
        </w:tc>
      </w:tr>
      <w:tr w:rsidR="00AA1E90" w:rsidRPr="00B04A1E" w:rsidTr="00F05DDB">
        <w:trPr>
          <w:trHeight w:val="225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568091,75</w:t>
            </w:r>
          </w:p>
        </w:tc>
      </w:tr>
      <w:tr w:rsidR="00AA1E90" w:rsidRPr="00B04A1E" w:rsidTr="00F05DDB">
        <w:trPr>
          <w:trHeight w:val="176"/>
        </w:trPr>
        <w:tc>
          <w:tcPr>
            <w:tcW w:w="599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568091,75</w:t>
            </w:r>
          </w:p>
        </w:tc>
      </w:tr>
      <w:tr w:rsidR="00AA1E90" w:rsidRPr="00B04A1E" w:rsidTr="00F05DDB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 xml:space="preserve">71 0 </w:t>
            </w:r>
            <w:proofErr w:type="spellStart"/>
            <w:r w:rsidRPr="00B04A1E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0</w:t>
            </w:r>
            <w:proofErr w:type="spellEnd"/>
            <w:r w:rsidRPr="00B04A1E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 xml:space="preserve">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716944,00</w:t>
            </w:r>
          </w:p>
        </w:tc>
      </w:tr>
      <w:tr w:rsidR="00AA1E90" w:rsidRPr="00B04A1E" w:rsidTr="00F05DDB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71 1 00 0000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716944,00</w:t>
            </w:r>
          </w:p>
        </w:tc>
      </w:tr>
      <w:tr w:rsidR="00AA1E90" w:rsidRPr="00B04A1E" w:rsidTr="00F05DDB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716944,00</w:t>
            </w:r>
          </w:p>
        </w:tc>
      </w:tr>
      <w:tr w:rsidR="00AA1E90" w:rsidRPr="00B04A1E" w:rsidTr="00F05DDB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716944,00</w:t>
            </w:r>
          </w:p>
        </w:tc>
      </w:tr>
      <w:tr w:rsidR="00AA1E90" w:rsidRPr="00B04A1E" w:rsidTr="00F05DDB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73 0 00 00000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1077445,00</w:t>
            </w:r>
          </w:p>
        </w:tc>
      </w:tr>
      <w:tr w:rsidR="00AA1E90" w:rsidRPr="00B04A1E" w:rsidTr="00F05DDB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73 1 00 0 0000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1077445,00</w:t>
            </w:r>
          </w:p>
        </w:tc>
      </w:tr>
      <w:tr w:rsidR="00AA1E90" w:rsidRPr="00B04A1E" w:rsidTr="00F05DDB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1077445,00</w:t>
            </w:r>
          </w:p>
        </w:tc>
      </w:tr>
      <w:tr w:rsidR="00AA1E90" w:rsidRPr="00B04A1E" w:rsidTr="00F05DDB">
        <w:trPr>
          <w:trHeight w:val="330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1076445,00</w:t>
            </w:r>
          </w:p>
        </w:tc>
      </w:tr>
      <w:tr w:rsidR="00AA1E90" w:rsidRPr="00B04A1E" w:rsidTr="00F05DDB">
        <w:trPr>
          <w:trHeight w:val="330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AA1E90" w:rsidRPr="00B04A1E" w:rsidTr="00F05DDB">
        <w:trPr>
          <w:trHeight w:val="70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pStyle w:val="ConsPlusNormal"/>
              <w:widowControl/>
              <w:outlineLvl w:val="3"/>
              <w:rPr>
                <w:b/>
                <w:snapToGrid w:val="0"/>
                <w:color w:val="000000"/>
                <w:sz w:val="24"/>
                <w:szCs w:val="24"/>
              </w:rPr>
            </w:pPr>
            <w:r w:rsidRPr="00B04A1E">
              <w:rPr>
                <w:b/>
                <w:sz w:val="24"/>
                <w:szCs w:val="24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21100,00</w:t>
            </w:r>
          </w:p>
        </w:tc>
      </w:tr>
      <w:tr w:rsidR="00AA1E90" w:rsidRPr="00B04A1E" w:rsidTr="00F05DDB">
        <w:trPr>
          <w:trHeight w:val="70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pStyle w:val="ConsPlusNormal"/>
              <w:widowControl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B04A1E">
              <w:rPr>
                <w:sz w:val="24"/>
                <w:szCs w:val="24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21100,00</w:t>
            </w:r>
          </w:p>
        </w:tc>
      </w:tr>
      <w:tr w:rsidR="00AA1E90" w:rsidRPr="00B04A1E" w:rsidTr="00F05DDB">
        <w:trPr>
          <w:trHeight w:val="218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pStyle w:val="ConsPlusNormal"/>
              <w:widowControl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B04A1E">
              <w:rPr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21100,00</w:t>
            </w:r>
          </w:p>
        </w:tc>
      </w:tr>
      <w:tr w:rsidR="00AA1E90" w:rsidRPr="00B04A1E" w:rsidTr="00F05DDB">
        <w:trPr>
          <w:trHeight w:val="217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90" w:rsidRPr="00B04A1E" w:rsidRDefault="00AA1E90" w:rsidP="00F05DDB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AA1E90" w:rsidRPr="00B04A1E" w:rsidTr="00F05DDB">
        <w:trPr>
          <w:trHeight w:val="70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pStyle w:val="ConsPlusNormal"/>
              <w:outlineLvl w:val="3"/>
              <w:rPr>
                <w:color w:val="000000"/>
                <w:sz w:val="24"/>
                <w:szCs w:val="24"/>
              </w:rPr>
            </w:pPr>
            <w:r w:rsidRPr="00B04A1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11100,00</w:t>
            </w:r>
          </w:p>
        </w:tc>
      </w:tr>
      <w:tr w:rsidR="00AA1E90" w:rsidRPr="00B04A1E" w:rsidTr="00F05DDB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B04A1E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B04A1E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 xml:space="preserve"> деятельность органов местного </w:t>
            </w:r>
            <w:r w:rsidRPr="00B04A1E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lastRenderedPageBreak/>
              <w:t>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lastRenderedPageBreak/>
              <w:t xml:space="preserve">77 0 00 </w:t>
            </w:r>
            <w:r w:rsidRPr="00B04A1E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lastRenderedPageBreak/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175873,00</w:t>
            </w:r>
          </w:p>
        </w:tc>
      </w:tr>
      <w:tr w:rsidR="00AA1E90" w:rsidRPr="00B04A1E" w:rsidTr="00F05DDB">
        <w:trPr>
          <w:trHeight w:val="155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lastRenderedPageBreak/>
              <w:t>Непрограммные</w:t>
            </w:r>
            <w:proofErr w:type="spellEnd"/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77 2 00 00000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175873,00</w:t>
            </w:r>
          </w:p>
        </w:tc>
      </w:tr>
      <w:tr w:rsidR="00AA1E90" w:rsidRPr="00B04A1E" w:rsidTr="00F05DDB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20000,00</w:t>
            </w:r>
          </w:p>
        </w:tc>
      </w:tr>
      <w:tr w:rsidR="00AA1E90" w:rsidRPr="00B04A1E" w:rsidTr="00F05DDB">
        <w:trPr>
          <w:trHeight w:val="140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77 2 00 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AA1E90" w:rsidRPr="00B04A1E" w:rsidTr="00F05DDB">
        <w:trPr>
          <w:trHeight w:val="466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90" w:rsidRPr="00B04A1E" w:rsidRDefault="00B04A1E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162625,00</w:t>
            </w:r>
          </w:p>
        </w:tc>
      </w:tr>
      <w:tr w:rsidR="00AA1E90" w:rsidRPr="00B04A1E" w:rsidTr="00F05DDB">
        <w:trPr>
          <w:trHeight w:val="275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90" w:rsidRPr="00B04A1E" w:rsidRDefault="00B04A1E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162625,00</w:t>
            </w:r>
          </w:p>
        </w:tc>
      </w:tr>
      <w:tr w:rsidR="00AA1E90" w:rsidRPr="00B04A1E" w:rsidTr="00F05DDB">
        <w:trPr>
          <w:trHeight w:val="275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77 2 00 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90" w:rsidRPr="00B04A1E" w:rsidRDefault="00B04A1E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17804</w:t>
            </w:r>
            <w:r w:rsidR="00AA1E90"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AA1E90" w:rsidRPr="00B04A1E" w:rsidTr="00F05DDB">
        <w:trPr>
          <w:trHeight w:val="275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77 2 00 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90" w:rsidRPr="00B04A1E" w:rsidRDefault="00B04A1E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17804</w:t>
            </w:r>
            <w:r w:rsidR="00AA1E90" w:rsidRPr="00B04A1E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AA1E90" w:rsidRPr="00B04A1E" w:rsidTr="00F05DDB">
        <w:trPr>
          <w:trHeight w:val="255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78 0 00 00000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10000,00</w:t>
            </w:r>
          </w:p>
        </w:tc>
      </w:tr>
      <w:tr w:rsidR="00AA1E90" w:rsidRPr="00B04A1E" w:rsidTr="00F05DDB">
        <w:trPr>
          <w:trHeight w:val="255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78 1 00 00000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AA1E90" w:rsidRPr="00B04A1E" w:rsidTr="00F05DDB">
        <w:trPr>
          <w:trHeight w:val="255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B04A1E" w:rsidP="00B04A1E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Резервный</w:t>
            </w:r>
            <w:r w:rsidR="00AA1E90"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фонд местной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78 1 00 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AA1E90" w:rsidRPr="00B04A1E" w:rsidTr="00F05DDB">
        <w:trPr>
          <w:trHeight w:val="255"/>
        </w:trPr>
        <w:tc>
          <w:tcPr>
            <w:tcW w:w="5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78 1 00 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E90" w:rsidRPr="00B04A1E" w:rsidRDefault="00AA1E90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</w:tbl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  <w:r w:rsidRPr="00B04A1E">
        <w:rPr>
          <w:rFonts w:ascii="Arial" w:hAnsi="Arial" w:cs="Arial"/>
          <w:sz w:val="24"/>
          <w:szCs w:val="24"/>
        </w:rPr>
        <w:t xml:space="preserve"> </w:t>
      </w: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  <w:lang w:val="en-US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  <w:lang w:val="en-US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  <w:lang w:val="en-US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  <w:lang w:val="en-US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  <w:lang w:val="en-US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  <w:lang w:val="en-US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  <w:lang w:val="en-US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  <w:lang w:val="en-US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  <w:lang w:val="en-US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  <w:lang w:val="en-US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  <w:lang w:val="en-US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  <w:lang w:val="en-US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  <w:lang w:val="en-US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  <w:lang w:val="en-US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  <w:lang w:val="en-US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  <w:lang w:val="en-US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  <w:lang w:val="en-US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  <w:lang w:val="en-US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  <w:lang w:val="en-US"/>
        </w:rPr>
      </w:pPr>
    </w:p>
    <w:p w:rsidR="00B04A1E" w:rsidRPr="00B04A1E" w:rsidRDefault="00B04A1E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  <w:r w:rsidRPr="00B04A1E">
        <w:rPr>
          <w:rFonts w:ascii="Arial" w:hAnsi="Arial" w:cs="Arial"/>
          <w:sz w:val="24"/>
          <w:szCs w:val="24"/>
        </w:rPr>
        <w:t xml:space="preserve">  Приложение № 10</w:t>
      </w:r>
    </w:p>
    <w:p w:rsidR="00366E85" w:rsidRPr="00B04A1E" w:rsidRDefault="00366E85" w:rsidP="00366E8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 xml:space="preserve">к  решению Собрания депутатов </w:t>
      </w:r>
    </w:p>
    <w:p w:rsidR="00366E85" w:rsidRPr="00B04A1E" w:rsidRDefault="00366E85" w:rsidP="00366E8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B04A1E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B04A1E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366E85" w:rsidRPr="00B04A1E" w:rsidRDefault="00366E85" w:rsidP="00366E85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 xml:space="preserve">Советского района Курской области </w:t>
      </w:r>
    </w:p>
    <w:p w:rsidR="00366E85" w:rsidRPr="00B04A1E" w:rsidRDefault="00366E85" w:rsidP="00366E8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 xml:space="preserve">«О бюджете </w:t>
      </w:r>
      <w:proofErr w:type="spellStart"/>
      <w:r w:rsidRPr="00B04A1E">
        <w:rPr>
          <w:rFonts w:ascii="Arial" w:hAnsi="Arial" w:cs="Arial"/>
          <w:sz w:val="24"/>
          <w:szCs w:val="24"/>
          <w:lang w:eastAsia="ru-RU"/>
        </w:rPr>
        <w:t>Ледовского</w:t>
      </w:r>
      <w:proofErr w:type="spellEnd"/>
      <w:r w:rsidRPr="00B04A1E">
        <w:rPr>
          <w:rFonts w:ascii="Arial" w:hAnsi="Arial" w:cs="Arial"/>
          <w:sz w:val="24"/>
          <w:szCs w:val="24"/>
          <w:lang w:eastAsia="ru-RU"/>
        </w:rPr>
        <w:t xml:space="preserve"> сельсовета Советского района </w:t>
      </w:r>
    </w:p>
    <w:p w:rsidR="00366E85" w:rsidRPr="00B04A1E" w:rsidRDefault="00366E85" w:rsidP="00366E8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 xml:space="preserve">Курской области на 2025год </w:t>
      </w:r>
    </w:p>
    <w:p w:rsidR="00366E85" w:rsidRPr="00B04A1E" w:rsidRDefault="00366E85" w:rsidP="00366E8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>и плановый период 2026 и 2027 годов</w:t>
      </w:r>
    </w:p>
    <w:p w:rsidR="00366E85" w:rsidRPr="00B04A1E" w:rsidRDefault="00366E85" w:rsidP="00366E85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 xml:space="preserve">  № 21  от 16.12.2024 года</w:t>
      </w:r>
    </w:p>
    <w:p w:rsidR="00366E85" w:rsidRPr="00B04A1E" w:rsidRDefault="00366E85" w:rsidP="00366E85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sz w:val="24"/>
          <w:szCs w:val="24"/>
          <w:lang w:eastAsia="ru-RU"/>
        </w:rPr>
        <w:t>(в ред. Решение №3 от 31.01.2025г)</w:t>
      </w:r>
    </w:p>
    <w:p w:rsidR="00F05DDB" w:rsidRPr="00B04A1E" w:rsidRDefault="00F05DDB" w:rsidP="00F05DDB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05DDB" w:rsidRPr="00B04A1E" w:rsidRDefault="00F05DDB" w:rsidP="00F05DDB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F05DDB" w:rsidRPr="00B04A1E" w:rsidRDefault="00F05DDB" w:rsidP="00F05DDB">
      <w:pPr>
        <w:jc w:val="right"/>
        <w:rPr>
          <w:rFonts w:ascii="Arial" w:hAnsi="Arial" w:cs="Arial"/>
          <w:sz w:val="24"/>
          <w:szCs w:val="24"/>
          <w:lang w:eastAsia="ru-RU"/>
        </w:rPr>
      </w:pPr>
      <w:r w:rsidRPr="00B04A1E">
        <w:rPr>
          <w:rFonts w:ascii="Arial" w:hAnsi="Arial" w:cs="Arial"/>
          <w:b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B04A1E">
        <w:rPr>
          <w:rFonts w:ascii="Arial" w:hAnsi="Arial" w:cs="Arial"/>
          <w:b/>
          <w:sz w:val="24"/>
          <w:szCs w:val="24"/>
          <w:lang w:eastAsia="ar-SA"/>
        </w:rPr>
        <w:t>Ледовский</w:t>
      </w:r>
      <w:proofErr w:type="spellEnd"/>
      <w:r w:rsidRPr="00B04A1E">
        <w:rPr>
          <w:rFonts w:ascii="Arial" w:hAnsi="Arial" w:cs="Arial"/>
          <w:b/>
          <w:sz w:val="24"/>
          <w:szCs w:val="24"/>
          <w:lang w:eastAsia="ar-SA"/>
        </w:rPr>
        <w:t xml:space="preserve"> сельсовет Советского района Курской области и </w:t>
      </w:r>
      <w:proofErr w:type="spellStart"/>
      <w:r w:rsidRPr="00B04A1E">
        <w:rPr>
          <w:rFonts w:ascii="Arial" w:hAnsi="Arial" w:cs="Arial"/>
          <w:b/>
          <w:sz w:val="24"/>
          <w:szCs w:val="24"/>
          <w:lang w:eastAsia="ar-SA"/>
        </w:rPr>
        <w:t>непрограммным</w:t>
      </w:r>
      <w:proofErr w:type="spellEnd"/>
      <w:r w:rsidRPr="00B04A1E">
        <w:rPr>
          <w:rFonts w:ascii="Arial" w:hAnsi="Arial" w:cs="Arial"/>
          <w:b/>
          <w:sz w:val="24"/>
          <w:szCs w:val="24"/>
          <w:lang w:eastAsia="ar-SA"/>
        </w:rPr>
        <w:t xml:space="preserve"> направлениям деятельности), группам видов расходов на плановый период 2026 и 2027 годов</w:t>
      </w:r>
      <w:r w:rsidRPr="00B04A1E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(руб.)</w:t>
      </w:r>
    </w:p>
    <w:tbl>
      <w:tblPr>
        <w:tblpPr w:leftFromText="180" w:rightFromText="180" w:vertAnchor="text" w:horzAnchor="margin" w:tblpXSpec="center" w:tblpY="359"/>
        <w:tblW w:w="10291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5850"/>
        <w:gridCol w:w="1276"/>
        <w:gridCol w:w="709"/>
        <w:gridCol w:w="1276"/>
        <w:gridCol w:w="1180"/>
      </w:tblGrid>
      <w:tr w:rsidR="00F05DDB" w:rsidRPr="00B04A1E" w:rsidTr="00F05DDB">
        <w:trPr>
          <w:trHeight w:val="1060"/>
        </w:trPr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Сумма на 2026 год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Сумма на 2027 год</w:t>
            </w:r>
          </w:p>
        </w:tc>
      </w:tr>
      <w:tr w:rsidR="00F05DDB" w:rsidRPr="00B04A1E" w:rsidTr="00F05DDB">
        <w:trPr>
          <w:trHeight w:val="120"/>
        </w:trPr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bCs/>
                <w:i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5DDB" w:rsidRPr="00B04A1E" w:rsidRDefault="00F05DDB" w:rsidP="00B04A1E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i/>
                <w:sz w:val="24"/>
                <w:szCs w:val="24"/>
                <w:lang w:eastAsia="ar-SA"/>
              </w:rPr>
              <w:t>291</w:t>
            </w:r>
            <w:r w:rsidR="00B04A1E" w:rsidRPr="00B04A1E">
              <w:rPr>
                <w:rFonts w:ascii="Arial" w:hAnsi="Arial" w:cs="Arial"/>
                <w:b/>
                <w:i/>
                <w:sz w:val="24"/>
                <w:szCs w:val="24"/>
                <w:lang w:eastAsia="ar-SA"/>
              </w:rPr>
              <w:t>7724</w:t>
            </w:r>
            <w:r w:rsidRPr="00B04A1E">
              <w:rPr>
                <w:rFonts w:ascii="Arial" w:hAnsi="Arial" w:cs="Arial"/>
                <w:b/>
                <w:i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DDB" w:rsidRPr="00B04A1E" w:rsidRDefault="00F05DDB" w:rsidP="00B04A1E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i/>
                <w:sz w:val="24"/>
                <w:szCs w:val="24"/>
                <w:lang w:eastAsia="ar-SA"/>
              </w:rPr>
              <w:t>293</w:t>
            </w:r>
            <w:r w:rsidR="00B04A1E" w:rsidRPr="00B04A1E">
              <w:rPr>
                <w:rFonts w:ascii="Arial" w:hAnsi="Arial" w:cs="Arial"/>
                <w:b/>
                <w:i/>
                <w:sz w:val="24"/>
                <w:szCs w:val="24"/>
                <w:lang w:eastAsia="ar-SA"/>
              </w:rPr>
              <w:t>9707</w:t>
            </w:r>
            <w:r w:rsidRPr="00B04A1E">
              <w:rPr>
                <w:rFonts w:ascii="Arial" w:hAnsi="Arial" w:cs="Arial"/>
                <w:b/>
                <w:i/>
                <w:sz w:val="24"/>
                <w:szCs w:val="24"/>
                <w:lang w:eastAsia="ar-SA"/>
              </w:rPr>
              <w:t>,00</w:t>
            </w:r>
          </w:p>
        </w:tc>
      </w:tr>
      <w:tr w:rsidR="00F05DDB" w:rsidRPr="00B04A1E" w:rsidTr="00F05DDB">
        <w:trPr>
          <w:trHeight w:val="120"/>
        </w:trPr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Условно - утвержденные расходы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68505,00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137796,00</w:t>
            </w:r>
          </w:p>
        </w:tc>
      </w:tr>
      <w:tr w:rsidR="00F05DDB" w:rsidRPr="00B04A1E" w:rsidTr="00F05DDB">
        <w:trPr>
          <w:trHeight w:val="35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F05DDB" w:rsidRPr="00B04A1E" w:rsidRDefault="00F05DDB" w:rsidP="00F05D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«Социальная поддержка граждан  в МО «</w:t>
            </w: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293989,00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293989,00</w:t>
            </w:r>
          </w:p>
        </w:tc>
      </w:tr>
      <w:tr w:rsidR="00F05DDB" w:rsidRPr="00B04A1E" w:rsidTr="00F05DDB">
        <w:trPr>
          <w:trHeight w:val="35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МО «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293989,00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293989,00</w:t>
            </w:r>
          </w:p>
        </w:tc>
      </w:tr>
      <w:tr w:rsidR="00F05DDB" w:rsidRPr="00B04A1E" w:rsidTr="00F05DDB">
        <w:trPr>
          <w:trHeight w:val="35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 xml:space="preserve">Основное мероприятие «Предоставление выплат пенсий за выслугу лет муниципальным служащим 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</w:rPr>
              <w:t>Ледовского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293989,00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293989,00</w:t>
            </w:r>
          </w:p>
        </w:tc>
      </w:tr>
      <w:tr w:rsidR="00F05DDB" w:rsidRPr="00B04A1E" w:rsidTr="00F05DDB">
        <w:trPr>
          <w:trHeight w:val="35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 xml:space="preserve">Выплата пенсий за выслугу лет и доплат к пенсиям </w:t>
            </w:r>
            <w:r w:rsidRPr="00B04A1E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02201С14</w:t>
            </w: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293989,00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293989,0</w:t>
            </w: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0</w:t>
            </w:r>
          </w:p>
        </w:tc>
      </w:tr>
      <w:tr w:rsidR="00F05DDB" w:rsidRPr="00B04A1E" w:rsidTr="00F05DDB">
        <w:trPr>
          <w:trHeight w:val="75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293989,00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293989,00</w:t>
            </w:r>
          </w:p>
        </w:tc>
      </w:tr>
      <w:tr w:rsidR="00F05DDB" w:rsidRPr="00B04A1E" w:rsidTr="00F05DDB">
        <w:trPr>
          <w:trHeight w:val="72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</w:tr>
      <w:tr w:rsidR="00F05DDB" w:rsidRPr="00B04A1E" w:rsidTr="00F05DDB">
        <w:trPr>
          <w:trHeight w:val="72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 </w:t>
            </w: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F05DDB" w:rsidRPr="00B04A1E" w:rsidTr="00F05DDB">
        <w:trPr>
          <w:trHeight w:val="72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F05DDB" w:rsidRPr="00B04A1E" w:rsidTr="00F05DDB">
        <w:trPr>
          <w:trHeight w:val="72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F05DDB" w:rsidRPr="00B04A1E" w:rsidTr="00F05DDB">
        <w:trPr>
          <w:trHeight w:val="72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F05DDB" w:rsidRPr="00B04A1E" w:rsidTr="00F05DDB">
        <w:trPr>
          <w:trHeight w:val="165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Муниципальная программа «</w:t>
            </w:r>
            <w:r w:rsidRPr="00B04A1E">
              <w:rPr>
                <w:rFonts w:ascii="Arial" w:hAnsi="Arial" w:cs="Arial"/>
                <w:b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60000,00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60000,00</w:t>
            </w:r>
          </w:p>
        </w:tc>
      </w:tr>
      <w:tr w:rsidR="00F05DDB" w:rsidRPr="00B04A1E" w:rsidTr="00F05DDB">
        <w:trPr>
          <w:trHeight w:val="165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«Обеспечение качественными услугами ЖКХ населения 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сельсовета»  муниципальной программы «</w:t>
            </w:r>
            <w:r w:rsidRPr="00B04A1E">
              <w:rPr>
                <w:rFonts w:ascii="Arial" w:hAnsi="Arial" w:cs="Arial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муниципального образования «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07 3 00 00000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60000,00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60000,00</w:t>
            </w:r>
          </w:p>
        </w:tc>
      </w:tr>
      <w:tr w:rsidR="00F05DDB" w:rsidRPr="00B04A1E" w:rsidTr="00F05DDB">
        <w:trPr>
          <w:trHeight w:val="165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</w:t>
            </w: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«</w:t>
            </w: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Организация уличного освещения населенных пунктов</w:t>
            </w: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07 3 01 00000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F05DDB" w:rsidRPr="00B04A1E" w:rsidTr="00F05DDB">
        <w:trPr>
          <w:trHeight w:val="165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07 3 01 С1433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F05DDB" w:rsidRPr="00B04A1E" w:rsidTr="00F05DDB">
        <w:trPr>
          <w:trHeight w:val="165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07 3 01 С1433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F05DDB" w:rsidRPr="00B04A1E" w:rsidTr="00F05DDB">
        <w:trPr>
          <w:trHeight w:val="232"/>
        </w:trPr>
        <w:tc>
          <w:tcPr>
            <w:tcW w:w="5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Основное мероприятие «Организация ритуальных услуг и содержание мест захоронения»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07 3 02 00000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F05DDB" w:rsidRPr="00B04A1E" w:rsidTr="00F05DDB">
        <w:trPr>
          <w:trHeight w:val="200"/>
        </w:trPr>
        <w:tc>
          <w:tcPr>
            <w:tcW w:w="5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F05DDB" w:rsidRPr="00B04A1E" w:rsidTr="00F05DDB">
        <w:trPr>
          <w:trHeight w:val="84"/>
        </w:trPr>
        <w:tc>
          <w:tcPr>
            <w:tcW w:w="5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07 3 02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F05DDB" w:rsidRPr="00B04A1E" w:rsidTr="00F05DDB">
        <w:trPr>
          <w:trHeight w:val="84"/>
        </w:trPr>
        <w:tc>
          <w:tcPr>
            <w:tcW w:w="5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</w:rPr>
              <w:t>Основное мероприятие «Мероприятия, связанные с благоустройством населенных пунктов»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07 3 03 00000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F05DDB" w:rsidRPr="00B04A1E" w:rsidTr="00F05DDB">
        <w:trPr>
          <w:trHeight w:val="84"/>
        </w:trPr>
        <w:tc>
          <w:tcPr>
            <w:tcW w:w="5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07 3 03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F05DDB" w:rsidRPr="00B04A1E" w:rsidTr="00F05DDB">
        <w:trPr>
          <w:trHeight w:val="75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07 3 03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F05DDB" w:rsidRPr="00B04A1E" w:rsidTr="00F05DDB">
        <w:trPr>
          <w:trHeight w:val="72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1000,00</w:t>
            </w:r>
          </w:p>
        </w:tc>
      </w:tr>
      <w:tr w:rsidR="00F05DDB" w:rsidRPr="00B04A1E" w:rsidTr="00F05DDB">
        <w:trPr>
          <w:trHeight w:val="72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«Реализация муниципальной политики в сфере физической культуры и спорта» </w:t>
            </w:r>
            <w:r w:rsidRPr="00B04A1E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м</w:t>
            </w: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F05DDB" w:rsidRPr="00B04A1E" w:rsidTr="00F05DDB">
        <w:trPr>
          <w:trHeight w:val="72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F05DDB" w:rsidRPr="00B04A1E" w:rsidTr="00F05DDB">
        <w:trPr>
          <w:trHeight w:val="72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F05DDB" w:rsidRPr="00B04A1E" w:rsidTr="00F05DDB">
        <w:trPr>
          <w:trHeight w:val="72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F05DDB" w:rsidRPr="00B04A1E" w:rsidTr="00F05DDB">
        <w:trPr>
          <w:trHeight w:val="34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«</w:t>
            </w: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</w:t>
            </w: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ский</w:t>
            </w:r>
            <w:proofErr w:type="spellEnd"/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сельсовет» Советского района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3900,00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3900,00</w:t>
            </w:r>
          </w:p>
        </w:tc>
      </w:tr>
      <w:tr w:rsidR="00F05DDB" w:rsidRPr="00B04A1E" w:rsidTr="00F05DDB">
        <w:trPr>
          <w:trHeight w:val="34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м</w:t>
            </w: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униципальной программы «Развитие муниципальной службы  в муниципальном образовании «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Ледов</w:t>
            </w: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ский</w:t>
            </w:r>
            <w:proofErr w:type="spellEnd"/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F05DDB" w:rsidRPr="00B04A1E" w:rsidTr="00F05DDB">
        <w:trPr>
          <w:trHeight w:val="34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F05DDB" w:rsidRPr="00B04A1E" w:rsidTr="00F05DDB">
        <w:trPr>
          <w:trHeight w:val="34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F05DDB" w:rsidRPr="00B04A1E" w:rsidTr="00F05DDB">
        <w:trPr>
          <w:trHeight w:val="70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F05DDB" w:rsidRPr="00B04A1E" w:rsidTr="00F05DDB">
        <w:trPr>
          <w:trHeight w:val="34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Ледовнский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18000,00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18000,00</w:t>
            </w:r>
          </w:p>
        </w:tc>
      </w:tr>
      <w:tr w:rsidR="00F05DDB" w:rsidRPr="00B04A1E" w:rsidTr="00F05DDB">
        <w:trPr>
          <w:trHeight w:val="34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Ледовнский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</w:tc>
      </w:tr>
      <w:tr w:rsidR="00F05DDB" w:rsidRPr="00B04A1E" w:rsidTr="00F05DDB">
        <w:trPr>
          <w:trHeight w:val="34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</w:tc>
      </w:tr>
      <w:tr w:rsidR="00F05DDB" w:rsidRPr="00B04A1E" w:rsidTr="00F05DDB">
        <w:trPr>
          <w:trHeight w:val="34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</w:tc>
      </w:tr>
      <w:tr w:rsidR="00F05DDB" w:rsidRPr="00B04A1E" w:rsidTr="00F05DDB">
        <w:trPr>
          <w:trHeight w:val="56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18000,00</w:t>
            </w:r>
          </w:p>
        </w:tc>
      </w:tr>
      <w:tr w:rsidR="00F05DDB" w:rsidRPr="00B04A1E" w:rsidTr="00F05DDB">
        <w:trPr>
          <w:trHeight w:val="34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</w:t>
            </w: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ского</w:t>
            </w:r>
            <w:proofErr w:type="spellEnd"/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143000,00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143000,00</w:t>
            </w:r>
          </w:p>
        </w:tc>
      </w:tr>
      <w:tr w:rsidR="00F05DDB" w:rsidRPr="00B04A1E" w:rsidTr="00F05DDB">
        <w:trPr>
          <w:trHeight w:val="34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</w:t>
            </w: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«Обеспечение поддержки социально - экономического развития </w:t>
            </w:r>
            <w:proofErr w:type="spellStart"/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муниципальной программы «Развитие и использование информационных и телекоммуникационных технологий в Администрации 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Ледов</w:t>
            </w: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ского</w:t>
            </w:r>
            <w:proofErr w:type="spellEnd"/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143000,00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143000,00</w:t>
            </w:r>
          </w:p>
        </w:tc>
      </w:tr>
      <w:tr w:rsidR="00F05DDB" w:rsidRPr="00B04A1E" w:rsidTr="00F05DDB">
        <w:trPr>
          <w:trHeight w:val="34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19 1 01 00000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143000,00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143000,00</w:t>
            </w:r>
          </w:p>
        </w:tc>
      </w:tr>
      <w:tr w:rsidR="00F05DDB" w:rsidRPr="00B04A1E" w:rsidTr="00F05DDB">
        <w:trPr>
          <w:trHeight w:val="348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143000,00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143000,00</w:t>
            </w:r>
          </w:p>
        </w:tc>
      </w:tr>
      <w:tr w:rsidR="00F05DDB" w:rsidRPr="00B04A1E" w:rsidTr="00F05DDB">
        <w:trPr>
          <w:trHeight w:val="462"/>
        </w:trPr>
        <w:tc>
          <w:tcPr>
            <w:tcW w:w="585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143000,00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143000,00</w:t>
            </w:r>
          </w:p>
        </w:tc>
      </w:tr>
      <w:tr w:rsidR="00F05DDB" w:rsidRPr="00B04A1E" w:rsidTr="00F05DDB">
        <w:trPr>
          <w:trHeight w:val="162"/>
        </w:trPr>
        <w:tc>
          <w:tcPr>
            <w:tcW w:w="5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сельсовет» Советского района Курской области» на 2020-2022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21 0 00 0000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258693,00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205141,00</w:t>
            </w:r>
          </w:p>
        </w:tc>
      </w:tr>
      <w:tr w:rsidR="00F05DDB" w:rsidRPr="00B04A1E" w:rsidTr="00F05DDB">
        <w:trPr>
          <w:trHeight w:val="200"/>
        </w:trPr>
        <w:tc>
          <w:tcPr>
            <w:tcW w:w="5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м</w:t>
            </w: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униципальной программы «Развитие и </w:t>
            </w: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укрепление материально-технической базы муниципального образования «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Ледовский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21 1 00 00000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258693,00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205141,00</w:t>
            </w:r>
          </w:p>
        </w:tc>
      </w:tr>
      <w:tr w:rsidR="00F05DDB" w:rsidRPr="00B04A1E" w:rsidTr="00F05DDB">
        <w:trPr>
          <w:trHeight w:val="189"/>
        </w:trPr>
        <w:tc>
          <w:tcPr>
            <w:tcW w:w="5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Основное мероприятие «Материально- техническое обеспечение учреждений и формирование имиджа  </w:t>
            </w:r>
            <w:proofErr w:type="spellStart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Ледовского</w:t>
            </w:r>
            <w:proofErr w:type="spellEnd"/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258693,00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205141,00</w:t>
            </w:r>
          </w:p>
        </w:tc>
      </w:tr>
      <w:tr w:rsidR="00F05DDB" w:rsidRPr="00B04A1E" w:rsidTr="00F05DDB">
        <w:trPr>
          <w:trHeight w:val="225"/>
        </w:trPr>
        <w:tc>
          <w:tcPr>
            <w:tcW w:w="5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258693,00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205141,00</w:t>
            </w:r>
          </w:p>
        </w:tc>
      </w:tr>
      <w:tr w:rsidR="00F05DDB" w:rsidRPr="00B04A1E" w:rsidTr="00F05DDB">
        <w:trPr>
          <w:trHeight w:val="176"/>
        </w:trPr>
        <w:tc>
          <w:tcPr>
            <w:tcW w:w="585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258693,00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205141,00</w:t>
            </w:r>
          </w:p>
        </w:tc>
      </w:tr>
      <w:tr w:rsidR="00F05DDB" w:rsidRPr="00B04A1E" w:rsidTr="00F05DDB">
        <w:trPr>
          <w:trHeight w:val="46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 xml:space="preserve">71 0 </w:t>
            </w:r>
            <w:proofErr w:type="spellStart"/>
            <w:r w:rsidRPr="00B04A1E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0</w:t>
            </w:r>
            <w:proofErr w:type="spellEnd"/>
            <w:r w:rsidRPr="00B04A1E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716944,00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716944,00</w:t>
            </w:r>
          </w:p>
        </w:tc>
      </w:tr>
      <w:tr w:rsidR="00F05DDB" w:rsidRPr="00B04A1E" w:rsidTr="00F05DDB">
        <w:trPr>
          <w:trHeight w:val="46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71 1 00 0000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716944,00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716944,00</w:t>
            </w:r>
          </w:p>
        </w:tc>
      </w:tr>
      <w:tr w:rsidR="00F05DDB" w:rsidRPr="00B04A1E" w:rsidTr="00F05DDB">
        <w:trPr>
          <w:trHeight w:val="46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716944,00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716944,00</w:t>
            </w:r>
          </w:p>
        </w:tc>
      </w:tr>
      <w:tr w:rsidR="00F05DDB" w:rsidRPr="00B04A1E" w:rsidTr="00F05DDB">
        <w:trPr>
          <w:trHeight w:val="46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716944,00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716944,00</w:t>
            </w:r>
          </w:p>
        </w:tc>
      </w:tr>
      <w:tr w:rsidR="00F05DDB" w:rsidRPr="00B04A1E" w:rsidTr="00F05DDB">
        <w:trPr>
          <w:trHeight w:val="46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1124056,00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1124056,00</w:t>
            </w:r>
          </w:p>
        </w:tc>
      </w:tr>
      <w:tr w:rsidR="00F05DDB" w:rsidRPr="00B04A1E" w:rsidTr="00F05DDB">
        <w:trPr>
          <w:trHeight w:val="46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73 1 00 0 0000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1124056,00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1124056,00</w:t>
            </w:r>
          </w:p>
        </w:tc>
      </w:tr>
      <w:tr w:rsidR="00F05DDB" w:rsidRPr="00B04A1E" w:rsidTr="00F05DDB">
        <w:trPr>
          <w:trHeight w:val="46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1124056,00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1124056,00</w:t>
            </w:r>
          </w:p>
        </w:tc>
      </w:tr>
      <w:tr w:rsidR="00F05DDB" w:rsidRPr="00B04A1E" w:rsidTr="00F05DDB">
        <w:trPr>
          <w:trHeight w:val="662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Cs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1124056,00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1124056,00</w:t>
            </w:r>
          </w:p>
        </w:tc>
      </w:tr>
      <w:tr w:rsidR="00F05DDB" w:rsidRPr="00B04A1E" w:rsidTr="00F05DDB">
        <w:trPr>
          <w:trHeight w:val="70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pStyle w:val="ConsPlusNormal"/>
              <w:widowControl/>
              <w:outlineLvl w:val="3"/>
              <w:rPr>
                <w:b/>
                <w:snapToGrid w:val="0"/>
                <w:color w:val="000000"/>
                <w:sz w:val="24"/>
                <w:szCs w:val="24"/>
              </w:rPr>
            </w:pPr>
            <w:r w:rsidRPr="00B04A1E">
              <w:rPr>
                <w:b/>
                <w:sz w:val="24"/>
                <w:szCs w:val="24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04A1E">
              <w:rPr>
                <w:rFonts w:ascii="Arial" w:hAnsi="Arial" w:cs="Arial"/>
                <w:b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21100,00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21100,00</w:t>
            </w:r>
          </w:p>
        </w:tc>
      </w:tr>
      <w:tr w:rsidR="00F05DDB" w:rsidRPr="00B04A1E" w:rsidTr="00F05DDB">
        <w:trPr>
          <w:trHeight w:val="70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pStyle w:val="ConsPlusNormal"/>
              <w:widowControl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B04A1E">
              <w:rPr>
                <w:sz w:val="24"/>
                <w:szCs w:val="24"/>
                <w:lang w:eastAsia="en-US"/>
              </w:rPr>
              <w:t>Выполнение других обязательств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21100,00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21100,00</w:t>
            </w:r>
          </w:p>
        </w:tc>
      </w:tr>
      <w:tr w:rsidR="00F05DDB" w:rsidRPr="00B04A1E" w:rsidTr="00F05DDB">
        <w:trPr>
          <w:trHeight w:val="218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pStyle w:val="ConsPlusNormal"/>
              <w:widowControl/>
              <w:outlineLvl w:val="3"/>
              <w:rPr>
                <w:snapToGrid w:val="0"/>
                <w:color w:val="000000"/>
                <w:sz w:val="24"/>
                <w:szCs w:val="24"/>
              </w:rPr>
            </w:pPr>
            <w:r w:rsidRPr="00B04A1E">
              <w:rPr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21100,00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21100,00</w:t>
            </w:r>
          </w:p>
        </w:tc>
      </w:tr>
      <w:tr w:rsidR="00F05DDB" w:rsidRPr="00B04A1E" w:rsidTr="00F05DDB">
        <w:trPr>
          <w:trHeight w:val="217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  <w:p w:rsidR="00F05DDB" w:rsidRPr="00B04A1E" w:rsidRDefault="00F05DDB" w:rsidP="00F05DDB">
            <w:pPr>
              <w:pStyle w:val="ConsPlusNormal"/>
              <w:widowControl/>
              <w:outlineLvl w:val="3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76 1 00 </w:t>
            </w:r>
            <w:r w:rsidRPr="00B04A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lastRenderedPageBreak/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F05DDB" w:rsidRPr="00B04A1E" w:rsidTr="00F05DDB">
        <w:trPr>
          <w:trHeight w:val="70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pStyle w:val="ConsPlusNormal"/>
              <w:outlineLvl w:val="3"/>
              <w:rPr>
                <w:color w:val="000000"/>
                <w:sz w:val="24"/>
                <w:szCs w:val="24"/>
              </w:rPr>
            </w:pPr>
            <w:r w:rsidRPr="00B04A1E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11100,00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11100,00</w:t>
            </w:r>
          </w:p>
        </w:tc>
      </w:tr>
      <w:tr w:rsidR="00F05DDB" w:rsidRPr="00B04A1E" w:rsidTr="00F05DDB">
        <w:trPr>
          <w:trHeight w:val="46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B04A1E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Непрограммная</w:t>
            </w:r>
            <w:proofErr w:type="spellEnd"/>
            <w:r w:rsidRPr="00B04A1E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 xml:space="preserve">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190959,00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197201,00</w:t>
            </w:r>
          </w:p>
        </w:tc>
      </w:tr>
      <w:tr w:rsidR="00F05DDB" w:rsidRPr="00B04A1E" w:rsidTr="00F05DDB">
        <w:trPr>
          <w:trHeight w:val="15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Непрограммные</w:t>
            </w:r>
            <w:proofErr w:type="spellEnd"/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190959,00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197201,00</w:t>
            </w:r>
          </w:p>
        </w:tc>
      </w:tr>
      <w:tr w:rsidR="00F05DDB" w:rsidRPr="00B04A1E" w:rsidTr="00F05DDB">
        <w:trPr>
          <w:trHeight w:val="46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color w:val="000000"/>
                <w:sz w:val="24"/>
                <w:szCs w:val="24"/>
                <w:lang w:eastAsia="ar-SA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20000,00</w:t>
            </w:r>
          </w:p>
        </w:tc>
      </w:tr>
      <w:tr w:rsidR="00F05DDB" w:rsidRPr="00B04A1E" w:rsidTr="00F05DDB">
        <w:trPr>
          <w:trHeight w:val="140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F05DDB" w:rsidRPr="00B04A1E" w:rsidTr="00F05DDB">
        <w:trPr>
          <w:trHeight w:val="46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B04A1E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177537</w:t>
            </w:r>
            <w:r w:rsidR="00F05DDB"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B04A1E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183781</w:t>
            </w:r>
            <w:r w:rsidR="00F05DDB"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F05DDB" w:rsidRPr="00B04A1E" w:rsidTr="00F05DDB">
        <w:trPr>
          <w:trHeight w:val="25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B04A1E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177537</w:t>
            </w:r>
            <w:r w:rsidR="00F05DDB" w:rsidRPr="00B04A1E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B04A1E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183781</w:t>
            </w:r>
            <w:r w:rsidR="00F05DDB" w:rsidRPr="00B04A1E">
              <w:rPr>
                <w:rFonts w:ascii="Arial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F05DDB" w:rsidRPr="00B04A1E" w:rsidTr="00F05DDB">
        <w:trPr>
          <w:trHeight w:val="25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10000,00</w:t>
            </w:r>
          </w:p>
        </w:tc>
      </w:tr>
      <w:tr w:rsidR="00F05DDB" w:rsidRPr="00B04A1E" w:rsidTr="00F05DDB">
        <w:trPr>
          <w:trHeight w:val="25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78 1 00 00000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F05DDB" w:rsidRPr="00B04A1E" w:rsidTr="00F05DDB">
        <w:trPr>
          <w:trHeight w:val="25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Резервные фонды местной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F05DDB" w:rsidRPr="00B04A1E" w:rsidTr="00F05DDB">
        <w:trPr>
          <w:trHeight w:val="255"/>
        </w:trPr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DDB" w:rsidRPr="00B04A1E" w:rsidRDefault="00F05DDB" w:rsidP="00F05DDB">
            <w:pPr>
              <w:suppressAutoHyphens/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B04A1E">
              <w:rPr>
                <w:rFonts w:ascii="Arial" w:hAnsi="Arial" w:cs="Arial"/>
                <w:sz w:val="24"/>
                <w:szCs w:val="24"/>
                <w:lang w:eastAsia="ar-SA"/>
              </w:rPr>
              <w:t>10000,00</w:t>
            </w:r>
          </w:p>
        </w:tc>
      </w:tr>
    </w:tbl>
    <w:p w:rsidR="00F05DDB" w:rsidRPr="00B04A1E" w:rsidRDefault="00F05DDB" w:rsidP="00F05DDB">
      <w:pPr>
        <w:widowControl w:val="0"/>
        <w:snapToGri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F05DDB">
      <w:pPr>
        <w:widowControl w:val="0"/>
        <w:snapToGri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05DDB" w:rsidRPr="00B04A1E" w:rsidRDefault="00F05DDB" w:rsidP="0034096E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34096E" w:rsidRPr="00B04A1E" w:rsidRDefault="0034096E" w:rsidP="0034096E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34096E" w:rsidRPr="00B04A1E" w:rsidRDefault="0034096E" w:rsidP="0034096E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34096E" w:rsidRPr="00B04A1E" w:rsidRDefault="0034096E" w:rsidP="0034096E">
      <w:pPr>
        <w:widowControl w:val="0"/>
        <w:snapToGrid w:val="0"/>
        <w:spacing w:after="0"/>
        <w:jc w:val="right"/>
        <w:rPr>
          <w:rFonts w:ascii="Arial" w:hAnsi="Arial" w:cs="Arial"/>
          <w:sz w:val="24"/>
          <w:szCs w:val="24"/>
        </w:rPr>
      </w:pPr>
    </w:p>
    <w:p w:rsidR="0034096E" w:rsidRPr="00B04A1E" w:rsidRDefault="0034096E" w:rsidP="0034096E">
      <w:pPr>
        <w:rPr>
          <w:rFonts w:ascii="Arial" w:hAnsi="Arial" w:cs="Arial"/>
          <w:sz w:val="24"/>
          <w:szCs w:val="24"/>
        </w:rPr>
      </w:pPr>
    </w:p>
    <w:p w:rsidR="00EB2098" w:rsidRPr="00B04A1E" w:rsidRDefault="00EB2098">
      <w:pPr>
        <w:rPr>
          <w:rFonts w:ascii="Arial" w:hAnsi="Arial" w:cs="Arial"/>
          <w:sz w:val="24"/>
          <w:szCs w:val="24"/>
        </w:rPr>
      </w:pPr>
    </w:p>
    <w:sectPr w:rsidR="00EB2098" w:rsidRPr="00B04A1E" w:rsidSect="0053780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2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3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095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cs="Times New Roman"/>
      </w:rPr>
    </w:lvl>
  </w:abstractNum>
  <w:abstractNum w:abstractNumId="4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875724C"/>
    <w:multiLevelType w:val="hybridMultilevel"/>
    <w:tmpl w:val="A07AD06A"/>
    <w:lvl w:ilvl="0" w:tplc="B77CC192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9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1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A2C1CFE"/>
    <w:multiLevelType w:val="hybridMultilevel"/>
    <w:tmpl w:val="637AA12E"/>
    <w:lvl w:ilvl="0" w:tplc="DD7EA3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F6D286BC">
      <w:numFmt w:val="none"/>
      <w:lvlText w:val=""/>
      <w:lvlJc w:val="left"/>
      <w:pPr>
        <w:tabs>
          <w:tab w:val="num" w:pos="142"/>
        </w:tabs>
        <w:ind w:left="-218" w:firstLine="0"/>
      </w:pPr>
      <w:rPr>
        <w:rFonts w:cs="Times New Roman"/>
      </w:rPr>
    </w:lvl>
    <w:lvl w:ilvl="2" w:tplc="426EFACA">
      <w:numFmt w:val="none"/>
      <w:lvlText w:val=""/>
      <w:lvlJc w:val="left"/>
      <w:pPr>
        <w:tabs>
          <w:tab w:val="num" w:pos="142"/>
        </w:tabs>
        <w:ind w:left="-218" w:firstLine="0"/>
      </w:pPr>
      <w:rPr>
        <w:rFonts w:cs="Times New Roman"/>
      </w:rPr>
    </w:lvl>
    <w:lvl w:ilvl="3" w:tplc="9F6691F6">
      <w:numFmt w:val="none"/>
      <w:lvlText w:val=""/>
      <w:lvlJc w:val="left"/>
      <w:pPr>
        <w:tabs>
          <w:tab w:val="num" w:pos="142"/>
        </w:tabs>
        <w:ind w:left="-218" w:firstLine="0"/>
      </w:pPr>
      <w:rPr>
        <w:rFonts w:cs="Times New Roman"/>
      </w:rPr>
    </w:lvl>
    <w:lvl w:ilvl="4" w:tplc="0DB8AEA8">
      <w:numFmt w:val="none"/>
      <w:lvlText w:val=""/>
      <w:lvlJc w:val="left"/>
      <w:pPr>
        <w:tabs>
          <w:tab w:val="num" w:pos="142"/>
        </w:tabs>
        <w:ind w:left="-218" w:firstLine="0"/>
      </w:pPr>
      <w:rPr>
        <w:rFonts w:cs="Times New Roman"/>
      </w:rPr>
    </w:lvl>
    <w:lvl w:ilvl="5" w:tplc="FFF2B0FA">
      <w:numFmt w:val="none"/>
      <w:lvlText w:val=""/>
      <w:lvlJc w:val="left"/>
      <w:pPr>
        <w:tabs>
          <w:tab w:val="num" w:pos="142"/>
        </w:tabs>
        <w:ind w:left="-218" w:firstLine="0"/>
      </w:pPr>
      <w:rPr>
        <w:rFonts w:cs="Times New Roman"/>
      </w:rPr>
    </w:lvl>
    <w:lvl w:ilvl="6" w:tplc="017EBFB4">
      <w:numFmt w:val="none"/>
      <w:lvlText w:val=""/>
      <w:lvlJc w:val="left"/>
      <w:pPr>
        <w:tabs>
          <w:tab w:val="num" w:pos="142"/>
        </w:tabs>
        <w:ind w:left="-218" w:firstLine="0"/>
      </w:pPr>
      <w:rPr>
        <w:rFonts w:cs="Times New Roman"/>
      </w:rPr>
    </w:lvl>
    <w:lvl w:ilvl="7" w:tplc="DABC1CEA">
      <w:numFmt w:val="none"/>
      <w:lvlText w:val=""/>
      <w:lvlJc w:val="left"/>
      <w:pPr>
        <w:tabs>
          <w:tab w:val="num" w:pos="142"/>
        </w:tabs>
        <w:ind w:left="-218" w:firstLine="0"/>
      </w:pPr>
      <w:rPr>
        <w:rFonts w:cs="Times New Roman"/>
      </w:rPr>
    </w:lvl>
    <w:lvl w:ilvl="8" w:tplc="B116295E">
      <w:numFmt w:val="none"/>
      <w:lvlText w:val=""/>
      <w:lvlJc w:val="left"/>
      <w:pPr>
        <w:tabs>
          <w:tab w:val="num" w:pos="142"/>
        </w:tabs>
        <w:ind w:left="-218" w:firstLine="0"/>
      </w:pPr>
      <w:rPr>
        <w:rFonts w:cs="Times New Roman"/>
      </w:rPr>
    </w:lvl>
  </w:abstractNum>
  <w:abstractNum w:abstractNumId="13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19">
    <w:nsid w:val="7C8265F1"/>
    <w:multiLevelType w:val="multilevel"/>
    <w:tmpl w:val="433008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0"/>
  </w:num>
  <w:num w:numId="8">
    <w:abstractNumId w:val="11"/>
  </w:num>
  <w:num w:numId="9">
    <w:abstractNumId w:val="9"/>
  </w:num>
  <w:num w:numId="10">
    <w:abstractNumId w:val="16"/>
  </w:num>
  <w:num w:numId="11">
    <w:abstractNumId w:val="10"/>
  </w:num>
  <w:num w:numId="12">
    <w:abstractNumId w:val="14"/>
  </w:num>
  <w:num w:numId="13">
    <w:abstractNumId w:val="4"/>
  </w:num>
  <w:num w:numId="14">
    <w:abstractNumId w:val="6"/>
  </w:num>
  <w:num w:numId="15">
    <w:abstractNumId w:val="17"/>
  </w:num>
  <w:num w:numId="16">
    <w:abstractNumId w:val="15"/>
  </w:num>
  <w:num w:numId="17">
    <w:abstractNumId w:val="2"/>
  </w:num>
  <w:num w:numId="18">
    <w:abstractNumId w:val="7"/>
  </w:num>
  <w:num w:numId="19">
    <w:abstractNumId w:val="1"/>
  </w:num>
  <w:num w:numId="20">
    <w:abstractNumId w:val="13"/>
  </w:num>
  <w:num w:numId="21">
    <w:abstractNumId w:val="5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96E"/>
    <w:rsid w:val="00175661"/>
    <w:rsid w:val="001D4D5D"/>
    <w:rsid w:val="002511EE"/>
    <w:rsid w:val="00325480"/>
    <w:rsid w:val="0034096E"/>
    <w:rsid w:val="00366E85"/>
    <w:rsid w:val="003A779B"/>
    <w:rsid w:val="004C3A1A"/>
    <w:rsid w:val="00502021"/>
    <w:rsid w:val="00537809"/>
    <w:rsid w:val="005D4174"/>
    <w:rsid w:val="00675E2E"/>
    <w:rsid w:val="00950FF4"/>
    <w:rsid w:val="00A837ED"/>
    <w:rsid w:val="00AA1E90"/>
    <w:rsid w:val="00AB0D9D"/>
    <w:rsid w:val="00B04A1E"/>
    <w:rsid w:val="00D649BF"/>
    <w:rsid w:val="00E2271A"/>
    <w:rsid w:val="00EB2098"/>
    <w:rsid w:val="00F05DDB"/>
    <w:rsid w:val="00F5533E"/>
    <w:rsid w:val="00FB0574"/>
    <w:rsid w:val="00FF0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B0D9D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rsid w:val="00AB0D9D"/>
    <w:rPr>
      <w:rFonts w:ascii="Courier New" w:eastAsia="Calibri" w:hAnsi="Courier New" w:cs="Courier New"/>
    </w:rPr>
  </w:style>
  <w:style w:type="paragraph" w:customStyle="1" w:styleId="ConsPlusNormal">
    <w:name w:val="ConsPlusNormal"/>
    <w:uiPriority w:val="99"/>
    <w:rsid w:val="00F05D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F05DDB"/>
    <w:pPr>
      <w:ind w:left="720"/>
      <w:contextualSpacing/>
    </w:pPr>
  </w:style>
  <w:style w:type="character" w:customStyle="1" w:styleId="a6">
    <w:name w:val="Текст выноски Знак"/>
    <w:basedOn w:val="a0"/>
    <w:link w:val="a7"/>
    <w:uiPriority w:val="99"/>
    <w:semiHidden/>
    <w:rsid w:val="00F05DDB"/>
    <w:rPr>
      <w:rFonts w:ascii="Tahoma" w:eastAsia="Calibri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rsid w:val="00F05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rsid w:val="00F05DDB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F05D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cxspmiddle">
    <w:name w:val="msonormalcxspmiddle"/>
    <w:basedOn w:val="a"/>
    <w:uiPriority w:val="99"/>
    <w:rsid w:val="00F05DDB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uiPriority w:val="99"/>
    <w:rsid w:val="00F05DDB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uiPriority w:val="99"/>
    <w:rsid w:val="00F05DDB"/>
    <w:pPr>
      <w:suppressAutoHyphens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F05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05DDB"/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F05DDB"/>
    <w:rPr>
      <w:rFonts w:ascii="Calibri" w:eastAsia="Calibri" w:hAnsi="Calibri" w:cs="Times New Roman"/>
    </w:rPr>
  </w:style>
  <w:style w:type="paragraph" w:styleId="ad">
    <w:name w:val="footer"/>
    <w:basedOn w:val="a"/>
    <w:link w:val="ac"/>
    <w:uiPriority w:val="99"/>
    <w:semiHidden/>
    <w:rsid w:val="00F05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Текст Знак1"/>
    <w:uiPriority w:val="99"/>
    <w:rsid w:val="00F05DDB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7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58</Pages>
  <Words>14743</Words>
  <Characters>84036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ledovskoi306646@mail.ru</dc:creator>
  <cp:keywords/>
  <dc:description/>
  <cp:lastModifiedBy>ledovskoi306646@mail.ru</cp:lastModifiedBy>
  <cp:revision>5</cp:revision>
  <dcterms:created xsi:type="dcterms:W3CDTF">2025-01-31T05:32:00Z</dcterms:created>
  <dcterms:modified xsi:type="dcterms:W3CDTF">2025-02-09T06:47:00Z</dcterms:modified>
</cp:coreProperties>
</file>